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5FBD" w:rsidRPr="0006503A" w:rsidRDefault="0005321A" w:rsidP="0005321A">
      <w:pPr>
        <w:jc w:val="center"/>
        <w:rPr>
          <w:rFonts w:ascii="Times New Roman" w:hAnsi="Times New Roman" w:cs="Times New Roman"/>
          <w:b/>
          <w:color w:val="252525"/>
          <w:sz w:val="48"/>
          <w:szCs w:val="48"/>
        </w:rPr>
      </w:pPr>
      <w:r w:rsidRPr="0006503A">
        <w:rPr>
          <w:rFonts w:ascii="Times New Roman" w:hAnsi="Times New Roman" w:cs="Times New Roman"/>
          <w:b/>
          <w:color w:val="252525"/>
          <w:sz w:val="48"/>
          <w:szCs w:val="48"/>
        </w:rPr>
        <w:t>Forensic Accounting</w:t>
      </w:r>
    </w:p>
    <w:p w:rsidR="0005321A" w:rsidRPr="0006503A" w:rsidRDefault="0005321A" w:rsidP="00B3183D">
      <w:pPr>
        <w:jc w:val="center"/>
        <w:rPr>
          <w:rFonts w:ascii="Times New Roman" w:hAnsi="Times New Roman" w:cs="Times New Roman"/>
          <w:sz w:val="48"/>
          <w:szCs w:val="48"/>
        </w:rPr>
      </w:pPr>
      <w:r w:rsidRPr="0006503A">
        <w:rPr>
          <w:rFonts w:ascii="Times New Roman" w:hAnsi="Times New Roman" w:cs="Times New Roman"/>
          <w:color w:val="252525"/>
          <w:sz w:val="48"/>
          <w:szCs w:val="48"/>
        </w:rPr>
        <w:t xml:space="preserve">By </w:t>
      </w:r>
      <w:r w:rsidRPr="0006503A">
        <w:rPr>
          <w:rFonts w:ascii="Times New Roman" w:hAnsi="Times New Roman" w:cs="Times New Roman"/>
          <w:sz w:val="48"/>
          <w:szCs w:val="48"/>
        </w:rPr>
        <w:t>Mary-Jo Kranacher, CPA/CFF, CFE</w:t>
      </w:r>
    </w:p>
    <w:p w:rsidR="00AE0624" w:rsidRPr="0006503A" w:rsidRDefault="00AE0624" w:rsidP="00AE0624">
      <w:pPr>
        <w:autoSpaceDE w:val="0"/>
        <w:autoSpaceDN w:val="0"/>
        <w:adjustRightInd w:val="0"/>
        <w:spacing w:after="0" w:line="240" w:lineRule="auto"/>
        <w:jc w:val="center"/>
        <w:rPr>
          <w:rFonts w:ascii="Times New Roman" w:hAnsi="Times New Roman" w:cs="Times New Roman"/>
          <w:iCs/>
          <w:sz w:val="36"/>
          <w:szCs w:val="36"/>
        </w:rPr>
      </w:pPr>
      <w:r w:rsidRPr="0006503A">
        <w:rPr>
          <w:rFonts w:ascii="Times New Roman" w:hAnsi="Times New Roman" w:cs="Times New Roman"/>
          <w:iCs/>
          <w:sz w:val="36"/>
          <w:szCs w:val="36"/>
        </w:rPr>
        <w:t>Chapter 2</w:t>
      </w:r>
    </w:p>
    <w:p w:rsidR="00AE0624" w:rsidRPr="0006503A" w:rsidRDefault="00AE0624" w:rsidP="00AE0624">
      <w:pPr>
        <w:autoSpaceDE w:val="0"/>
        <w:autoSpaceDN w:val="0"/>
        <w:adjustRightInd w:val="0"/>
        <w:spacing w:after="0" w:line="240" w:lineRule="auto"/>
        <w:jc w:val="center"/>
        <w:rPr>
          <w:rFonts w:ascii="Times New Roman" w:hAnsi="Times New Roman" w:cs="Times New Roman"/>
          <w:iCs/>
          <w:sz w:val="36"/>
          <w:szCs w:val="36"/>
        </w:rPr>
      </w:pPr>
      <w:r w:rsidRPr="0006503A">
        <w:rPr>
          <w:rFonts w:ascii="Times New Roman" w:hAnsi="Times New Roman" w:cs="Times New Roman"/>
          <w:iCs/>
          <w:sz w:val="36"/>
          <w:szCs w:val="36"/>
        </w:rPr>
        <w:t>Careers in Fraud Examination and Financial Forensics</w:t>
      </w:r>
    </w:p>
    <w:p w:rsidR="0005321A" w:rsidRPr="0006503A" w:rsidRDefault="0005321A" w:rsidP="00990A3F">
      <w:pPr>
        <w:spacing w:after="0"/>
        <w:jc w:val="both"/>
        <w:rPr>
          <w:rFonts w:ascii="Times New Roman" w:hAnsi="Times New Roman" w:cs="Times New Roman"/>
          <w:sz w:val="24"/>
          <w:szCs w:val="24"/>
        </w:rPr>
      </w:pPr>
    </w:p>
    <w:p w:rsidR="001A5595" w:rsidRPr="0006503A" w:rsidRDefault="001A5595" w:rsidP="001A5595">
      <w:pPr>
        <w:spacing w:after="0"/>
        <w:jc w:val="both"/>
        <w:rPr>
          <w:rFonts w:ascii="Times New Roman" w:hAnsi="Times New Roman" w:cs="Times New Roman"/>
          <w:sz w:val="28"/>
          <w:szCs w:val="28"/>
          <w:u w:val="thick"/>
        </w:rPr>
      </w:pPr>
      <w:r w:rsidRPr="0006503A">
        <w:rPr>
          <w:rFonts w:ascii="Times New Roman" w:hAnsi="Times New Roman" w:cs="Times New Roman"/>
          <w:b/>
          <w:bCs/>
          <w:sz w:val="28"/>
          <w:szCs w:val="28"/>
          <w:u w:val="thick"/>
        </w:rPr>
        <w:t>LEARNING OBJECTIVES</w:t>
      </w:r>
    </w:p>
    <w:p w:rsidR="00AE0624" w:rsidRPr="0006503A" w:rsidRDefault="00AE0624" w:rsidP="00AE0624">
      <w:pPr>
        <w:autoSpaceDE w:val="0"/>
        <w:autoSpaceDN w:val="0"/>
        <w:adjustRightInd w:val="0"/>
        <w:spacing w:after="0" w:line="240" w:lineRule="auto"/>
        <w:ind w:left="720" w:hanging="720"/>
        <w:rPr>
          <w:rFonts w:ascii="Times New Roman" w:hAnsi="Times New Roman" w:cs="Times New Roman"/>
          <w:sz w:val="24"/>
          <w:szCs w:val="24"/>
        </w:rPr>
      </w:pPr>
      <w:r w:rsidRPr="0006503A">
        <w:rPr>
          <w:rFonts w:ascii="Times New Roman" w:hAnsi="Times New Roman" w:cs="Times New Roman"/>
          <w:b/>
          <w:sz w:val="24"/>
          <w:szCs w:val="24"/>
        </w:rPr>
        <w:t>2-1</w:t>
      </w:r>
      <w:r w:rsidRPr="0006503A">
        <w:rPr>
          <w:rFonts w:ascii="Times New Roman" w:hAnsi="Times New Roman" w:cs="Times New Roman"/>
          <w:sz w:val="24"/>
          <w:szCs w:val="24"/>
        </w:rPr>
        <w:tab/>
        <w:t>Discuss employment trends in fraud examination and financial forensics and the reasons for these trends.</w:t>
      </w:r>
    </w:p>
    <w:p w:rsidR="00AE0624" w:rsidRPr="0006503A" w:rsidRDefault="00AE0624" w:rsidP="00AE0624">
      <w:pPr>
        <w:autoSpaceDE w:val="0"/>
        <w:autoSpaceDN w:val="0"/>
        <w:adjustRightInd w:val="0"/>
        <w:spacing w:after="0" w:line="240" w:lineRule="auto"/>
        <w:ind w:left="720" w:hanging="720"/>
        <w:rPr>
          <w:rFonts w:ascii="Times New Roman" w:hAnsi="Times New Roman" w:cs="Times New Roman"/>
          <w:sz w:val="24"/>
          <w:szCs w:val="24"/>
        </w:rPr>
      </w:pPr>
      <w:r w:rsidRPr="0006503A">
        <w:rPr>
          <w:rFonts w:ascii="Times New Roman" w:hAnsi="Times New Roman" w:cs="Times New Roman"/>
          <w:b/>
          <w:sz w:val="24"/>
          <w:szCs w:val="24"/>
        </w:rPr>
        <w:t>2-2</w:t>
      </w:r>
      <w:r w:rsidRPr="0006503A">
        <w:rPr>
          <w:rFonts w:ascii="Times New Roman" w:hAnsi="Times New Roman" w:cs="Times New Roman"/>
          <w:sz w:val="24"/>
          <w:szCs w:val="24"/>
        </w:rPr>
        <w:tab/>
        <w:t>Identify employment opportunities for fraud examination and financial forensics specialists and other related professions.</w:t>
      </w:r>
    </w:p>
    <w:p w:rsidR="00AE0624" w:rsidRPr="0006503A" w:rsidRDefault="00AE0624" w:rsidP="00AE0624">
      <w:pPr>
        <w:autoSpaceDE w:val="0"/>
        <w:autoSpaceDN w:val="0"/>
        <w:adjustRightInd w:val="0"/>
        <w:spacing w:after="0" w:line="240" w:lineRule="auto"/>
        <w:ind w:left="720" w:hanging="720"/>
        <w:rPr>
          <w:rFonts w:ascii="Times New Roman" w:hAnsi="Times New Roman" w:cs="Times New Roman"/>
          <w:sz w:val="24"/>
          <w:szCs w:val="24"/>
        </w:rPr>
      </w:pPr>
      <w:r w:rsidRPr="0006503A">
        <w:rPr>
          <w:rFonts w:ascii="Times New Roman" w:hAnsi="Times New Roman" w:cs="Times New Roman"/>
          <w:b/>
          <w:sz w:val="24"/>
          <w:szCs w:val="24"/>
        </w:rPr>
        <w:t>2-3</w:t>
      </w:r>
      <w:r w:rsidRPr="0006503A">
        <w:rPr>
          <w:rFonts w:ascii="Times New Roman" w:hAnsi="Times New Roman" w:cs="Times New Roman"/>
          <w:sz w:val="24"/>
          <w:szCs w:val="24"/>
        </w:rPr>
        <w:tab/>
        <w:t>Define the role of fraud examination and financial forensic skills related to management and those charged with corporate governance responsibilities.</w:t>
      </w:r>
    </w:p>
    <w:p w:rsidR="00AE0624" w:rsidRPr="0006503A" w:rsidRDefault="00AE0624" w:rsidP="00AE0624">
      <w:pPr>
        <w:autoSpaceDE w:val="0"/>
        <w:autoSpaceDN w:val="0"/>
        <w:adjustRightInd w:val="0"/>
        <w:spacing w:after="0" w:line="240" w:lineRule="auto"/>
        <w:ind w:left="720" w:hanging="720"/>
        <w:rPr>
          <w:rFonts w:ascii="Times New Roman" w:hAnsi="Times New Roman" w:cs="Times New Roman"/>
          <w:sz w:val="24"/>
          <w:szCs w:val="24"/>
        </w:rPr>
      </w:pPr>
      <w:r w:rsidRPr="0006503A">
        <w:rPr>
          <w:rFonts w:ascii="Times New Roman" w:hAnsi="Times New Roman" w:cs="Times New Roman"/>
          <w:b/>
          <w:sz w:val="24"/>
          <w:szCs w:val="24"/>
        </w:rPr>
        <w:t>2-4</w:t>
      </w:r>
      <w:r w:rsidRPr="0006503A">
        <w:rPr>
          <w:rFonts w:ascii="Times New Roman" w:hAnsi="Times New Roman" w:cs="Times New Roman"/>
          <w:sz w:val="24"/>
          <w:szCs w:val="24"/>
        </w:rPr>
        <w:tab/>
        <w:t>List professional organizations that support fraud examination and financial forensics professionals and their certifications.</w:t>
      </w:r>
    </w:p>
    <w:p w:rsidR="00AE0624" w:rsidRPr="0006503A" w:rsidRDefault="00AE0624" w:rsidP="00AE0624">
      <w:pPr>
        <w:autoSpaceDE w:val="0"/>
        <w:autoSpaceDN w:val="0"/>
        <w:adjustRightInd w:val="0"/>
        <w:spacing w:after="0" w:line="240" w:lineRule="auto"/>
        <w:ind w:left="720" w:hanging="720"/>
        <w:rPr>
          <w:rFonts w:ascii="Times New Roman" w:hAnsi="Times New Roman" w:cs="Times New Roman"/>
          <w:sz w:val="24"/>
          <w:szCs w:val="24"/>
        </w:rPr>
      </w:pPr>
      <w:r w:rsidRPr="0006503A">
        <w:rPr>
          <w:rFonts w:ascii="Times New Roman" w:hAnsi="Times New Roman" w:cs="Times New Roman"/>
          <w:b/>
          <w:sz w:val="24"/>
          <w:szCs w:val="24"/>
        </w:rPr>
        <w:t>2-5</w:t>
      </w:r>
      <w:r w:rsidRPr="0006503A">
        <w:rPr>
          <w:rFonts w:ascii="Times New Roman" w:hAnsi="Times New Roman" w:cs="Times New Roman"/>
          <w:sz w:val="24"/>
          <w:szCs w:val="24"/>
        </w:rPr>
        <w:tab/>
        <w:t>Discuss international opportunities in fraud examination and financial forensics.</w:t>
      </w:r>
    </w:p>
    <w:p w:rsidR="00AE0624" w:rsidRPr="0006503A" w:rsidRDefault="00AE0624" w:rsidP="00AE0624">
      <w:pPr>
        <w:autoSpaceDE w:val="0"/>
        <w:autoSpaceDN w:val="0"/>
        <w:adjustRightInd w:val="0"/>
        <w:spacing w:after="0" w:line="240" w:lineRule="auto"/>
        <w:ind w:left="720" w:hanging="720"/>
        <w:rPr>
          <w:rFonts w:ascii="Times New Roman" w:hAnsi="Times New Roman" w:cs="Times New Roman"/>
          <w:sz w:val="24"/>
          <w:szCs w:val="24"/>
        </w:rPr>
      </w:pPr>
      <w:r w:rsidRPr="0006503A">
        <w:rPr>
          <w:rFonts w:ascii="Times New Roman" w:hAnsi="Times New Roman" w:cs="Times New Roman"/>
          <w:b/>
          <w:sz w:val="24"/>
          <w:szCs w:val="24"/>
        </w:rPr>
        <w:t>2-6</w:t>
      </w:r>
      <w:r w:rsidRPr="0006503A">
        <w:rPr>
          <w:rFonts w:ascii="Times New Roman" w:hAnsi="Times New Roman" w:cs="Times New Roman"/>
          <w:sz w:val="24"/>
          <w:szCs w:val="24"/>
        </w:rPr>
        <w:tab/>
        <w:t>Describe the role of education in fraud examination and financial forensics.</w:t>
      </w:r>
    </w:p>
    <w:p w:rsidR="00AE0624" w:rsidRPr="0006503A" w:rsidRDefault="00AE0624" w:rsidP="00AE0624">
      <w:pPr>
        <w:autoSpaceDE w:val="0"/>
        <w:autoSpaceDN w:val="0"/>
        <w:adjustRightInd w:val="0"/>
        <w:spacing w:after="0" w:line="240" w:lineRule="auto"/>
        <w:ind w:left="720" w:hanging="720"/>
        <w:rPr>
          <w:rFonts w:ascii="Times New Roman" w:hAnsi="Times New Roman" w:cs="Times New Roman"/>
          <w:sz w:val="24"/>
          <w:szCs w:val="24"/>
        </w:rPr>
      </w:pPr>
      <w:r w:rsidRPr="0006503A">
        <w:rPr>
          <w:rFonts w:ascii="Times New Roman" w:hAnsi="Times New Roman" w:cs="Times New Roman"/>
          <w:b/>
          <w:sz w:val="24"/>
          <w:szCs w:val="24"/>
        </w:rPr>
        <w:t>2-7</w:t>
      </w:r>
      <w:r w:rsidRPr="0006503A">
        <w:rPr>
          <w:rFonts w:ascii="Times New Roman" w:hAnsi="Times New Roman" w:cs="Times New Roman"/>
          <w:sz w:val="24"/>
          <w:szCs w:val="24"/>
        </w:rPr>
        <w:tab/>
        <w:t>Explain the role of research in the fraud examination and financial forensics professions.</w:t>
      </w:r>
    </w:p>
    <w:p w:rsidR="0006503A" w:rsidRPr="0006503A" w:rsidRDefault="0006503A" w:rsidP="00AE0624">
      <w:pPr>
        <w:spacing w:after="0"/>
        <w:jc w:val="both"/>
        <w:rPr>
          <w:rFonts w:ascii="Times New Roman" w:hAnsi="Times New Roman" w:cs="Times New Roman"/>
          <w:bCs/>
          <w:sz w:val="24"/>
          <w:szCs w:val="24"/>
          <w:u w:val="thick"/>
        </w:rPr>
      </w:pPr>
    </w:p>
    <w:p w:rsidR="00AE0624" w:rsidRPr="0006503A" w:rsidRDefault="00AE0624" w:rsidP="00AE0624">
      <w:pPr>
        <w:spacing w:after="0"/>
        <w:jc w:val="both"/>
        <w:rPr>
          <w:rFonts w:ascii="Times New Roman" w:hAnsi="Times New Roman" w:cs="Times New Roman"/>
          <w:b/>
          <w:bCs/>
          <w:sz w:val="28"/>
          <w:szCs w:val="28"/>
          <w:u w:val="thick"/>
        </w:rPr>
      </w:pPr>
      <w:r w:rsidRPr="0006503A">
        <w:rPr>
          <w:rFonts w:ascii="Times New Roman" w:hAnsi="Times New Roman" w:cs="Times New Roman"/>
          <w:b/>
          <w:bCs/>
          <w:sz w:val="28"/>
          <w:szCs w:val="28"/>
          <w:u w:val="thick"/>
        </w:rPr>
        <w:t>True/False</w:t>
      </w:r>
    </w:p>
    <w:p w:rsidR="00AE0624" w:rsidRPr="00E40A4A" w:rsidRDefault="00C4294F" w:rsidP="0016184F">
      <w:pPr>
        <w:pStyle w:val="ListParagraph"/>
        <w:numPr>
          <w:ilvl w:val="0"/>
          <w:numId w:val="9"/>
        </w:numPr>
        <w:spacing w:after="0"/>
        <w:ind w:left="1440" w:hanging="1440"/>
        <w:rPr>
          <w:rFonts w:ascii="Times New Roman" w:hAnsi="Times New Roman" w:cs="Times New Roman"/>
          <w:sz w:val="24"/>
          <w:szCs w:val="24"/>
        </w:rPr>
      </w:pPr>
      <w:r w:rsidRPr="00E40A4A">
        <w:rPr>
          <w:rFonts w:ascii="Times New Roman" w:hAnsi="Times New Roman" w:cs="Times New Roman"/>
          <w:sz w:val="24"/>
          <w:szCs w:val="24"/>
        </w:rPr>
        <w:t>The Sarbanes-Oxley Act of 2002 (SOX Act) and the Emergency Economic Stabilization Act of 2008 (EESA) both are focused on external controls and auditing practices.</w:t>
      </w:r>
    </w:p>
    <w:p w:rsidR="00AE0624" w:rsidRPr="00990A3F" w:rsidRDefault="00AE0624" w:rsidP="0016184F">
      <w:pPr>
        <w:spacing w:after="0"/>
        <w:ind w:left="1440" w:hanging="1440"/>
        <w:rPr>
          <w:rFonts w:ascii="Times New Roman" w:hAnsi="Times New Roman" w:cs="Times New Roman"/>
          <w:sz w:val="24"/>
          <w:szCs w:val="24"/>
        </w:rPr>
      </w:pPr>
      <w:r w:rsidRPr="00990A3F">
        <w:rPr>
          <w:rFonts w:ascii="Times New Roman" w:hAnsi="Times New Roman" w:cs="Times New Roman"/>
          <w:sz w:val="24"/>
          <w:szCs w:val="24"/>
        </w:rPr>
        <w:t>Answer:</w:t>
      </w:r>
      <w:r w:rsidR="0016184F">
        <w:rPr>
          <w:rFonts w:ascii="Times New Roman" w:hAnsi="Times New Roman" w:cs="Times New Roman"/>
          <w:sz w:val="24"/>
          <w:szCs w:val="24"/>
        </w:rPr>
        <w:tab/>
      </w:r>
      <w:r w:rsidRPr="00990A3F">
        <w:rPr>
          <w:rFonts w:ascii="Times New Roman" w:hAnsi="Times New Roman" w:cs="Times New Roman"/>
          <w:sz w:val="24"/>
          <w:szCs w:val="24"/>
        </w:rPr>
        <w:t>False</w:t>
      </w:r>
    </w:p>
    <w:p w:rsidR="00AE0624" w:rsidRPr="00990A3F" w:rsidRDefault="00AE0624" w:rsidP="00990A3F">
      <w:pPr>
        <w:autoSpaceDE w:val="0"/>
        <w:autoSpaceDN w:val="0"/>
        <w:adjustRightInd w:val="0"/>
        <w:spacing w:after="0"/>
        <w:rPr>
          <w:rFonts w:ascii="Times New Roman" w:hAnsi="Times New Roman" w:cs="Times New Roman"/>
          <w:sz w:val="24"/>
          <w:szCs w:val="24"/>
        </w:rPr>
      </w:pPr>
    </w:p>
    <w:p w:rsidR="00C4294F" w:rsidRPr="00990A3F" w:rsidRDefault="00C4294F" w:rsidP="0016184F">
      <w:pPr>
        <w:pStyle w:val="ListParagraph"/>
        <w:numPr>
          <w:ilvl w:val="0"/>
          <w:numId w:val="9"/>
        </w:numPr>
        <w:spacing w:after="0"/>
        <w:ind w:left="1440" w:hanging="1440"/>
        <w:rPr>
          <w:rFonts w:ascii="Times New Roman" w:hAnsi="Times New Roman" w:cs="Times New Roman"/>
          <w:sz w:val="24"/>
          <w:szCs w:val="24"/>
        </w:rPr>
      </w:pPr>
      <w:r w:rsidRPr="00990A3F">
        <w:rPr>
          <w:rFonts w:ascii="Times New Roman" w:hAnsi="Times New Roman" w:cs="Times New Roman"/>
          <w:sz w:val="24"/>
          <w:szCs w:val="24"/>
        </w:rPr>
        <w:t>As a result of events such as the passing of the Sarbanes-Oxley Act of 2002 (SOX Act) and the Emergency Economic Stabilization Act of 2008 (EESA) professionals practicing in the traditional areas of tax, audit, management, information systems, government, not-for-profit, external (independent), and internal audit are expected to have a greater understanding of fraud and financial forensics.</w:t>
      </w:r>
    </w:p>
    <w:p w:rsidR="00AE0624" w:rsidRPr="00990A3F" w:rsidRDefault="0016184F" w:rsidP="0016184F">
      <w:pPr>
        <w:spacing w:after="0"/>
        <w:ind w:left="1440" w:hanging="1440"/>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ab/>
      </w:r>
      <w:r w:rsidR="00C4294F" w:rsidRPr="00990A3F">
        <w:rPr>
          <w:rFonts w:ascii="Times New Roman" w:hAnsi="Times New Roman" w:cs="Times New Roman"/>
          <w:sz w:val="24"/>
          <w:szCs w:val="24"/>
        </w:rPr>
        <w:t>T</w:t>
      </w:r>
    </w:p>
    <w:p w:rsidR="00AE0624" w:rsidRPr="00990A3F" w:rsidRDefault="00AE0624" w:rsidP="00990A3F">
      <w:pPr>
        <w:autoSpaceDE w:val="0"/>
        <w:autoSpaceDN w:val="0"/>
        <w:adjustRightInd w:val="0"/>
        <w:spacing w:after="0"/>
        <w:rPr>
          <w:rFonts w:ascii="Times New Roman" w:hAnsi="Times New Roman" w:cs="Times New Roman"/>
          <w:sz w:val="24"/>
          <w:szCs w:val="24"/>
        </w:rPr>
      </w:pPr>
    </w:p>
    <w:p w:rsidR="00231DD5" w:rsidRDefault="00231DD5" w:rsidP="00231DD5">
      <w:pPr>
        <w:pStyle w:val="ListParagraph"/>
        <w:numPr>
          <w:ilvl w:val="0"/>
          <w:numId w:val="9"/>
        </w:numPr>
        <w:spacing w:after="0"/>
        <w:ind w:left="1440" w:hanging="1440"/>
        <w:rPr>
          <w:rFonts w:ascii="Times New Roman" w:hAnsi="Times New Roman" w:cs="Times New Roman"/>
          <w:sz w:val="24"/>
          <w:szCs w:val="24"/>
        </w:rPr>
      </w:pPr>
      <w:r w:rsidRPr="00231DD5">
        <w:rPr>
          <w:rFonts w:ascii="Times New Roman" w:hAnsi="Times New Roman" w:cs="Times New Roman"/>
          <w:sz w:val="24"/>
          <w:szCs w:val="24"/>
        </w:rPr>
        <w:t xml:space="preserve">Regulatory agencies such the </w:t>
      </w:r>
      <w:r>
        <w:rPr>
          <w:rFonts w:ascii="Times New Roman" w:hAnsi="Times New Roman" w:cs="Times New Roman"/>
          <w:sz w:val="24"/>
          <w:szCs w:val="24"/>
        </w:rPr>
        <w:t xml:space="preserve">Financial Accounting Standards Board would not </w:t>
      </w:r>
      <w:r w:rsidRPr="00231DD5">
        <w:rPr>
          <w:rFonts w:ascii="Times New Roman" w:hAnsi="Times New Roman" w:cs="Times New Roman"/>
          <w:sz w:val="24"/>
          <w:szCs w:val="24"/>
        </w:rPr>
        <w:t>employ professionals with specialized knowledge, skills, training, education, and experience in fraud examination and financial forensics.</w:t>
      </w:r>
    </w:p>
    <w:p w:rsidR="00AE0624" w:rsidRPr="00231DD5" w:rsidRDefault="0016184F" w:rsidP="00231DD5">
      <w:pPr>
        <w:spacing w:after="0"/>
        <w:ind w:left="1440" w:hanging="1440"/>
        <w:rPr>
          <w:rFonts w:ascii="Times New Roman" w:hAnsi="Times New Roman" w:cs="Times New Roman"/>
          <w:sz w:val="24"/>
          <w:szCs w:val="24"/>
        </w:rPr>
      </w:pPr>
      <w:r w:rsidRPr="00231DD5">
        <w:rPr>
          <w:rFonts w:ascii="Times New Roman" w:hAnsi="Times New Roman" w:cs="Times New Roman"/>
          <w:sz w:val="24"/>
          <w:szCs w:val="24"/>
        </w:rPr>
        <w:t>Answer:</w:t>
      </w:r>
      <w:r w:rsidRPr="00231DD5">
        <w:rPr>
          <w:rFonts w:ascii="Times New Roman" w:hAnsi="Times New Roman" w:cs="Times New Roman"/>
          <w:sz w:val="24"/>
          <w:szCs w:val="24"/>
        </w:rPr>
        <w:tab/>
      </w:r>
      <w:r w:rsidR="00231DD5">
        <w:rPr>
          <w:rFonts w:ascii="Times New Roman" w:hAnsi="Times New Roman" w:cs="Times New Roman"/>
          <w:sz w:val="24"/>
          <w:szCs w:val="24"/>
        </w:rPr>
        <w:t>F</w:t>
      </w:r>
    </w:p>
    <w:p w:rsidR="00800736" w:rsidRDefault="00800736">
      <w:pPr>
        <w:rPr>
          <w:rFonts w:ascii="Times New Roman" w:hAnsi="Times New Roman" w:cs="Times New Roman"/>
          <w:sz w:val="24"/>
          <w:szCs w:val="24"/>
        </w:rPr>
      </w:pPr>
    </w:p>
    <w:p w:rsidR="00AE0624" w:rsidRPr="00990A3F" w:rsidRDefault="007E3C20" w:rsidP="0016184F">
      <w:pPr>
        <w:pStyle w:val="ListParagraph"/>
        <w:numPr>
          <w:ilvl w:val="0"/>
          <w:numId w:val="9"/>
        </w:numPr>
        <w:spacing w:after="0"/>
        <w:ind w:left="1440" w:hanging="1440"/>
        <w:rPr>
          <w:rFonts w:ascii="Times New Roman" w:hAnsi="Times New Roman" w:cs="Times New Roman"/>
          <w:sz w:val="24"/>
          <w:szCs w:val="24"/>
        </w:rPr>
      </w:pPr>
      <w:r>
        <w:rPr>
          <w:rFonts w:ascii="Times New Roman" w:hAnsi="Times New Roman" w:cs="Times New Roman"/>
          <w:sz w:val="24"/>
          <w:szCs w:val="24"/>
        </w:rPr>
        <w:lastRenderedPageBreak/>
        <w:t>Due to a greater degree of oversight and audits, frauds in not-for-profit organizations generally do not last as long as those in the private sector and usually result in less lost values.</w:t>
      </w:r>
    </w:p>
    <w:p w:rsidR="00AE0624" w:rsidRPr="00990A3F" w:rsidRDefault="0016184F" w:rsidP="0016184F">
      <w:pPr>
        <w:spacing w:after="0"/>
        <w:ind w:left="1440" w:hanging="1440"/>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ab/>
      </w:r>
      <w:r w:rsidR="00AE0624" w:rsidRPr="00990A3F">
        <w:rPr>
          <w:rFonts w:ascii="Times New Roman" w:hAnsi="Times New Roman" w:cs="Times New Roman"/>
          <w:sz w:val="24"/>
          <w:szCs w:val="24"/>
        </w:rPr>
        <w:t>F</w:t>
      </w:r>
    </w:p>
    <w:p w:rsidR="00AE0624" w:rsidRPr="00990A3F" w:rsidRDefault="00AE0624" w:rsidP="00990A3F">
      <w:pPr>
        <w:spacing w:after="0"/>
        <w:jc w:val="both"/>
        <w:rPr>
          <w:rFonts w:ascii="Times New Roman" w:hAnsi="Times New Roman" w:cs="Times New Roman"/>
          <w:sz w:val="24"/>
          <w:szCs w:val="24"/>
        </w:rPr>
      </w:pPr>
    </w:p>
    <w:p w:rsidR="006623AE" w:rsidRDefault="006623AE" w:rsidP="006623AE">
      <w:pPr>
        <w:pStyle w:val="ListParagraph"/>
        <w:numPr>
          <w:ilvl w:val="0"/>
          <w:numId w:val="9"/>
        </w:numPr>
        <w:spacing w:after="0"/>
        <w:ind w:left="1440" w:hanging="1440"/>
        <w:rPr>
          <w:rFonts w:ascii="Times New Roman" w:hAnsi="Times New Roman" w:cs="Times New Roman"/>
          <w:sz w:val="24"/>
          <w:szCs w:val="24"/>
        </w:rPr>
      </w:pPr>
      <w:r w:rsidRPr="006623AE">
        <w:rPr>
          <w:rFonts w:ascii="Times New Roman" w:hAnsi="Times New Roman" w:cs="Times New Roman"/>
          <w:sz w:val="24"/>
          <w:szCs w:val="24"/>
        </w:rPr>
        <w:t>Laws such as the RICO Act (racketeering influence and corrupt organizations), money laundering, false claims, bankruptcy fraud, tax evasion, conspiracy, and obstruction of justice</w:t>
      </w:r>
      <w:r>
        <w:rPr>
          <w:rFonts w:ascii="Times New Roman" w:hAnsi="Times New Roman" w:cs="Times New Roman"/>
          <w:sz w:val="24"/>
          <w:szCs w:val="24"/>
        </w:rPr>
        <w:t xml:space="preserve"> </w:t>
      </w:r>
      <w:r w:rsidRPr="006623AE">
        <w:rPr>
          <w:rFonts w:ascii="Times New Roman" w:hAnsi="Times New Roman" w:cs="Times New Roman"/>
          <w:sz w:val="24"/>
          <w:szCs w:val="24"/>
        </w:rPr>
        <w:t>require that “</w:t>
      </w:r>
      <w:r>
        <w:rPr>
          <w:rFonts w:ascii="Times New Roman" w:hAnsi="Times New Roman" w:cs="Times New Roman"/>
          <w:sz w:val="24"/>
          <w:szCs w:val="24"/>
        </w:rPr>
        <w:t>reasonable believe</w:t>
      </w:r>
      <w:r w:rsidRPr="006623AE">
        <w:rPr>
          <w:rFonts w:ascii="Times New Roman" w:hAnsi="Times New Roman" w:cs="Times New Roman"/>
          <w:sz w:val="24"/>
          <w:szCs w:val="24"/>
        </w:rPr>
        <w:t>” is established prior to intrusive searches in order to comply with t</w:t>
      </w:r>
      <w:r>
        <w:rPr>
          <w:rFonts w:ascii="Times New Roman" w:hAnsi="Times New Roman" w:cs="Times New Roman"/>
          <w:sz w:val="24"/>
          <w:szCs w:val="24"/>
        </w:rPr>
        <w:t>he regulatory rules of evidence.</w:t>
      </w:r>
    </w:p>
    <w:p w:rsidR="00AE0624" w:rsidRPr="006623AE" w:rsidRDefault="0016184F" w:rsidP="006623AE">
      <w:pPr>
        <w:spacing w:after="0"/>
        <w:ind w:left="1440" w:hanging="1440"/>
        <w:rPr>
          <w:rFonts w:ascii="Times New Roman" w:hAnsi="Times New Roman" w:cs="Times New Roman"/>
          <w:sz w:val="24"/>
          <w:szCs w:val="24"/>
        </w:rPr>
      </w:pPr>
      <w:r w:rsidRPr="006623AE">
        <w:rPr>
          <w:rFonts w:ascii="Times New Roman" w:hAnsi="Times New Roman" w:cs="Times New Roman"/>
          <w:sz w:val="24"/>
          <w:szCs w:val="24"/>
        </w:rPr>
        <w:t>Answer:</w:t>
      </w:r>
      <w:r w:rsidRPr="006623AE">
        <w:rPr>
          <w:rFonts w:ascii="Times New Roman" w:hAnsi="Times New Roman" w:cs="Times New Roman"/>
          <w:sz w:val="24"/>
          <w:szCs w:val="24"/>
        </w:rPr>
        <w:tab/>
      </w:r>
      <w:r w:rsidR="006623AE">
        <w:rPr>
          <w:rFonts w:ascii="Times New Roman" w:hAnsi="Times New Roman" w:cs="Times New Roman"/>
          <w:sz w:val="24"/>
          <w:szCs w:val="24"/>
        </w:rPr>
        <w:t>F</w:t>
      </w:r>
    </w:p>
    <w:p w:rsidR="00AE0624" w:rsidRPr="00990A3F" w:rsidRDefault="00AE0624" w:rsidP="00990A3F">
      <w:pPr>
        <w:spacing w:after="0"/>
        <w:jc w:val="both"/>
        <w:rPr>
          <w:rFonts w:ascii="Times New Roman" w:hAnsi="Times New Roman" w:cs="Times New Roman"/>
          <w:sz w:val="24"/>
          <w:szCs w:val="24"/>
        </w:rPr>
      </w:pPr>
    </w:p>
    <w:p w:rsidR="00DA04E4" w:rsidRPr="00DA04E4" w:rsidRDefault="00DA04E4" w:rsidP="00DA04E4">
      <w:pPr>
        <w:pStyle w:val="ListParagraph"/>
        <w:numPr>
          <w:ilvl w:val="0"/>
          <w:numId w:val="9"/>
        </w:numPr>
        <w:spacing w:after="0"/>
        <w:ind w:left="1440" w:hanging="1440"/>
        <w:rPr>
          <w:rFonts w:ascii="Times New Roman" w:hAnsi="Times New Roman" w:cs="Times New Roman"/>
          <w:sz w:val="24"/>
          <w:szCs w:val="24"/>
        </w:rPr>
      </w:pPr>
      <w:r w:rsidRPr="00DA04E4">
        <w:rPr>
          <w:rFonts w:ascii="Times New Roman" w:hAnsi="Times New Roman" w:cs="Times New Roman"/>
          <w:sz w:val="24"/>
          <w:szCs w:val="24"/>
        </w:rPr>
        <w:t>Risk assessment is a critical aspect of good corporate governance and the same concept is applicable in an information technology environment.</w:t>
      </w:r>
    </w:p>
    <w:p w:rsidR="00AE0624" w:rsidRPr="00990A3F" w:rsidRDefault="0016184F" w:rsidP="00DA04E4">
      <w:pPr>
        <w:spacing w:after="0"/>
        <w:ind w:left="1440" w:hanging="1440"/>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ab/>
      </w:r>
      <w:r w:rsidR="00AE0624" w:rsidRPr="00990A3F">
        <w:rPr>
          <w:rFonts w:ascii="Times New Roman" w:hAnsi="Times New Roman" w:cs="Times New Roman"/>
          <w:sz w:val="24"/>
          <w:szCs w:val="24"/>
        </w:rPr>
        <w:t>T</w:t>
      </w:r>
    </w:p>
    <w:p w:rsidR="00AE0624" w:rsidRPr="00990A3F" w:rsidRDefault="00AE0624" w:rsidP="00990A3F">
      <w:pPr>
        <w:spacing w:after="0"/>
        <w:jc w:val="both"/>
        <w:rPr>
          <w:rFonts w:ascii="Times New Roman" w:hAnsi="Times New Roman" w:cs="Times New Roman"/>
          <w:sz w:val="24"/>
          <w:szCs w:val="24"/>
        </w:rPr>
      </w:pPr>
    </w:p>
    <w:p w:rsidR="001A391B" w:rsidRDefault="001A391B" w:rsidP="001A391B">
      <w:pPr>
        <w:pStyle w:val="ListParagraph"/>
        <w:numPr>
          <w:ilvl w:val="0"/>
          <w:numId w:val="9"/>
        </w:numPr>
        <w:spacing w:after="0"/>
        <w:ind w:left="1440" w:hanging="1440"/>
        <w:rPr>
          <w:rFonts w:ascii="Times New Roman" w:hAnsi="Times New Roman" w:cs="Times New Roman"/>
          <w:sz w:val="24"/>
          <w:szCs w:val="24"/>
        </w:rPr>
      </w:pPr>
      <w:r w:rsidRPr="001A391B">
        <w:rPr>
          <w:rFonts w:ascii="Times New Roman" w:hAnsi="Times New Roman" w:cs="Times New Roman"/>
          <w:sz w:val="24"/>
          <w:szCs w:val="24"/>
        </w:rPr>
        <w:t>The Department of Justice defines cybercrime as any violation of c</w:t>
      </w:r>
      <w:r>
        <w:rPr>
          <w:rFonts w:ascii="Times New Roman" w:hAnsi="Times New Roman" w:cs="Times New Roman"/>
          <w:sz w:val="24"/>
          <w:szCs w:val="24"/>
        </w:rPr>
        <w:t>ivil</w:t>
      </w:r>
      <w:r w:rsidRPr="001A391B">
        <w:rPr>
          <w:rFonts w:ascii="Times New Roman" w:hAnsi="Times New Roman" w:cs="Times New Roman"/>
          <w:sz w:val="24"/>
          <w:szCs w:val="24"/>
        </w:rPr>
        <w:t xml:space="preserve"> law that involves knowledge of computer technology for its perpetration, investigation, or prosecution.</w:t>
      </w:r>
    </w:p>
    <w:p w:rsidR="00AE0624" w:rsidRPr="001A391B" w:rsidRDefault="0016184F" w:rsidP="001A391B">
      <w:pPr>
        <w:spacing w:after="0"/>
        <w:ind w:left="1440" w:hanging="1440"/>
        <w:rPr>
          <w:rFonts w:ascii="Times New Roman" w:hAnsi="Times New Roman" w:cs="Times New Roman"/>
          <w:sz w:val="24"/>
          <w:szCs w:val="24"/>
        </w:rPr>
      </w:pPr>
      <w:r w:rsidRPr="001A391B">
        <w:rPr>
          <w:rFonts w:ascii="Times New Roman" w:hAnsi="Times New Roman" w:cs="Times New Roman"/>
          <w:sz w:val="24"/>
          <w:szCs w:val="24"/>
        </w:rPr>
        <w:t>Answer:</w:t>
      </w:r>
      <w:r w:rsidRPr="001A391B">
        <w:rPr>
          <w:rFonts w:ascii="Times New Roman" w:hAnsi="Times New Roman" w:cs="Times New Roman"/>
          <w:sz w:val="24"/>
          <w:szCs w:val="24"/>
        </w:rPr>
        <w:tab/>
      </w:r>
      <w:r w:rsidR="00AE0624" w:rsidRPr="001A391B">
        <w:rPr>
          <w:rFonts w:ascii="Times New Roman" w:hAnsi="Times New Roman" w:cs="Times New Roman"/>
          <w:sz w:val="24"/>
          <w:szCs w:val="24"/>
        </w:rPr>
        <w:t>F</w:t>
      </w:r>
    </w:p>
    <w:p w:rsidR="00AE0624" w:rsidRPr="00990A3F" w:rsidRDefault="00AE0624" w:rsidP="00990A3F">
      <w:pPr>
        <w:spacing w:after="0"/>
        <w:jc w:val="both"/>
        <w:rPr>
          <w:rFonts w:ascii="Times New Roman" w:hAnsi="Times New Roman" w:cs="Times New Roman"/>
          <w:sz w:val="24"/>
          <w:szCs w:val="24"/>
        </w:rPr>
      </w:pPr>
    </w:p>
    <w:p w:rsidR="000062A9" w:rsidRPr="000062A9" w:rsidRDefault="000062A9" w:rsidP="000062A9">
      <w:pPr>
        <w:pStyle w:val="ListParagraph"/>
        <w:numPr>
          <w:ilvl w:val="0"/>
          <w:numId w:val="9"/>
        </w:numPr>
        <w:spacing w:after="0"/>
        <w:ind w:left="1440" w:hanging="1440"/>
        <w:rPr>
          <w:rFonts w:ascii="Times New Roman" w:hAnsi="Times New Roman" w:cs="Times New Roman"/>
          <w:sz w:val="24"/>
          <w:szCs w:val="24"/>
        </w:rPr>
      </w:pPr>
      <w:r w:rsidRPr="000062A9">
        <w:rPr>
          <w:rFonts w:ascii="Times New Roman" w:hAnsi="Times New Roman" w:cs="Times New Roman"/>
          <w:sz w:val="24"/>
          <w:szCs w:val="24"/>
        </w:rPr>
        <w:t xml:space="preserve">According to Mr. Sam E. Antar (former Crazy Eddie CFO and a convicted felon), </w:t>
      </w:r>
      <w:r>
        <w:rPr>
          <w:rFonts w:ascii="Times New Roman" w:hAnsi="Times New Roman" w:cs="Times New Roman"/>
          <w:sz w:val="24"/>
          <w:szCs w:val="24"/>
        </w:rPr>
        <w:t>t</w:t>
      </w:r>
      <w:r w:rsidRPr="000062A9">
        <w:rPr>
          <w:rFonts w:ascii="Times New Roman" w:hAnsi="Times New Roman" w:cs="Times New Roman"/>
          <w:sz w:val="24"/>
          <w:szCs w:val="24"/>
        </w:rPr>
        <w:t>oo many audit committee members have no formal educational background in accounting and auditing, and no specialized training in fraud detection.</w:t>
      </w:r>
    </w:p>
    <w:p w:rsidR="00AE0624" w:rsidRPr="00990A3F" w:rsidRDefault="0016184F" w:rsidP="0016184F">
      <w:pPr>
        <w:spacing w:after="0"/>
        <w:ind w:left="1440" w:hanging="1440"/>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ab/>
      </w:r>
      <w:r w:rsidR="000062A9">
        <w:rPr>
          <w:rFonts w:ascii="Times New Roman" w:hAnsi="Times New Roman" w:cs="Times New Roman"/>
          <w:sz w:val="24"/>
          <w:szCs w:val="24"/>
        </w:rPr>
        <w:t>T</w:t>
      </w:r>
    </w:p>
    <w:p w:rsidR="00AE0624" w:rsidRPr="00990A3F" w:rsidRDefault="00AE0624" w:rsidP="00990A3F">
      <w:pPr>
        <w:tabs>
          <w:tab w:val="left" w:pos="1440"/>
        </w:tabs>
        <w:autoSpaceDE w:val="0"/>
        <w:autoSpaceDN w:val="0"/>
        <w:adjustRightInd w:val="0"/>
        <w:spacing w:after="0"/>
        <w:rPr>
          <w:rFonts w:ascii="Times New Roman" w:hAnsi="Times New Roman" w:cs="Times New Roman"/>
          <w:sz w:val="24"/>
          <w:szCs w:val="24"/>
        </w:rPr>
      </w:pPr>
    </w:p>
    <w:p w:rsidR="00123986" w:rsidRDefault="00123986" w:rsidP="00123986">
      <w:pPr>
        <w:pStyle w:val="ListParagraph"/>
        <w:numPr>
          <w:ilvl w:val="0"/>
          <w:numId w:val="9"/>
        </w:numPr>
        <w:spacing w:after="0"/>
        <w:ind w:left="1440" w:hanging="1440"/>
        <w:rPr>
          <w:rFonts w:ascii="Times New Roman" w:hAnsi="Times New Roman" w:cs="Times New Roman"/>
          <w:sz w:val="24"/>
          <w:szCs w:val="24"/>
        </w:rPr>
      </w:pPr>
      <w:r w:rsidRPr="00123986">
        <w:rPr>
          <w:rFonts w:ascii="Times New Roman" w:hAnsi="Times New Roman" w:cs="Times New Roman"/>
          <w:sz w:val="24"/>
          <w:szCs w:val="24"/>
        </w:rPr>
        <w:t>An operating style that shows excessive risk-taking</w:t>
      </w:r>
      <w:r>
        <w:rPr>
          <w:rFonts w:ascii="Times New Roman" w:hAnsi="Times New Roman" w:cs="Times New Roman"/>
          <w:sz w:val="24"/>
          <w:szCs w:val="24"/>
        </w:rPr>
        <w:t xml:space="preserve"> to strengthen the balance sheet</w:t>
      </w:r>
      <w:r w:rsidRPr="00123986">
        <w:rPr>
          <w:rFonts w:ascii="Times New Roman" w:hAnsi="Times New Roman" w:cs="Times New Roman"/>
          <w:sz w:val="24"/>
          <w:szCs w:val="24"/>
        </w:rPr>
        <w:t>, for example, is generally a red flag for fraud.</w:t>
      </w:r>
    </w:p>
    <w:p w:rsidR="00AE0624" w:rsidRPr="00990A3F" w:rsidRDefault="0016184F" w:rsidP="00123986">
      <w:pPr>
        <w:spacing w:after="0"/>
        <w:ind w:left="1440" w:hanging="1440"/>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ab/>
      </w:r>
      <w:r w:rsidR="00123986">
        <w:rPr>
          <w:rFonts w:ascii="Times New Roman" w:hAnsi="Times New Roman" w:cs="Times New Roman"/>
          <w:sz w:val="24"/>
          <w:szCs w:val="24"/>
        </w:rPr>
        <w:t>T</w:t>
      </w:r>
    </w:p>
    <w:p w:rsidR="00AE0624" w:rsidRPr="00990A3F" w:rsidRDefault="00AE0624" w:rsidP="00990A3F">
      <w:pPr>
        <w:tabs>
          <w:tab w:val="left" w:pos="1440"/>
        </w:tabs>
        <w:autoSpaceDE w:val="0"/>
        <w:autoSpaceDN w:val="0"/>
        <w:adjustRightInd w:val="0"/>
        <w:spacing w:after="0"/>
        <w:rPr>
          <w:rFonts w:ascii="Times New Roman" w:hAnsi="Times New Roman" w:cs="Times New Roman"/>
          <w:sz w:val="24"/>
          <w:szCs w:val="24"/>
        </w:rPr>
      </w:pPr>
    </w:p>
    <w:p w:rsidR="00793349" w:rsidRDefault="00793349" w:rsidP="00793349">
      <w:pPr>
        <w:pStyle w:val="ListParagraph"/>
        <w:numPr>
          <w:ilvl w:val="0"/>
          <w:numId w:val="9"/>
        </w:numPr>
        <w:spacing w:after="0"/>
        <w:ind w:left="1440" w:hanging="1440"/>
        <w:rPr>
          <w:rFonts w:ascii="Times New Roman" w:hAnsi="Times New Roman" w:cs="Times New Roman"/>
          <w:sz w:val="24"/>
          <w:szCs w:val="24"/>
        </w:rPr>
      </w:pPr>
      <w:r w:rsidRPr="00793349">
        <w:rPr>
          <w:rFonts w:ascii="Times New Roman" w:hAnsi="Times New Roman" w:cs="Times New Roman"/>
          <w:sz w:val="24"/>
          <w:szCs w:val="24"/>
        </w:rPr>
        <w:t xml:space="preserve">The board of directors, as an important internal component of corporate governance, receives its authority from </w:t>
      </w:r>
      <w:r>
        <w:rPr>
          <w:rFonts w:ascii="Times New Roman" w:hAnsi="Times New Roman" w:cs="Times New Roman"/>
          <w:sz w:val="24"/>
          <w:szCs w:val="24"/>
        </w:rPr>
        <w:t>the appointing president/CEO</w:t>
      </w:r>
      <w:r w:rsidRPr="00793349">
        <w:rPr>
          <w:rFonts w:ascii="Times New Roman" w:hAnsi="Times New Roman" w:cs="Times New Roman"/>
          <w:sz w:val="24"/>
          <w:szCs w:val="24"/>
        </w:rPr>
        <w:t>.</w:t>
      </w:r>
    </w:p>
    <w:p w:rsidR="00AE0624" w:rsidRPr="00793349" w:rsidRDefault="0016184F" w:rsidP="00793349">
      <w:pPr>
        <w:spacing w:after="0"/>
        <w:ind w:left="1440" w:hanging="1440"/>
        <w:rPr>
          <w:rFonts w:ascii="Times New Roman" w:hAnsi="Times New Roman" w:cs="Times New Roman"/>
          <w:sz w:val="24"/>
          <w:szCs w:val="24"/>
        </w:rPr>
      </w:pPr>
      <w:r w:rsidRPr="00793349">
        <w:rPr>
          <w:rFonts w:ascii="Times New Roman" w:hAnsi="Times New Roman" w:cs="Times New Roman"/>
          <w:sz w:val="24"/>
          <w:szCs w:val="24"/>
        </w:rPr>
        <w:t>Answer:</w:t>
      </w:r>
      <w:r w:rsidRPr="00793349">
        <w:rPr>
          <w:rFonts w:ascii="Times New Roman" w:hAnsi="Times New Roman" w:cs="Times New Roman"/>
          <w:sz w:val="24"/>
          <w:szCs w:val="24"/>
        </w:rPr>
        <w:tab/>
      </w:r>
      <w:r w:rsidR="00793349">
        <w:rPr>
          <w:rFonts w:ascii="Times New Roman" w:hAnsi="Times New Roman" w:cs="Times New Roman"/>
          <w:sz w:val="24"/>
          <w:szCs w:val="24"/>
        </w:rPr>
        <w:t>F</w:t>
      </w:r>
    </w:p>
    <w:p w:rsidR="00AE0624" w:rsidRPr="00990A3F" w:rsidRDefault="00AE0624" w:rsidP="00990A3F">
      <w:pPr>
        <w:spacing w:after="0"/>
        <w:jc w:val="both"/>
        <w:rPr>
          <w:rFonts w:ascii="Times New Roman" w:hAnsi="Times New Roman" w:cs="Times New Roman"/>
          <w:sz w:val="24"/>
          <w:szCs w:val="24"/>
        </w:rPr>
      </w:pPr>
    </w:p>
    <w:p w:rsidR="00AC3339" w:rsidRPr="00AC3339" w:rsidRDefault="00AC3339" w:rsidP="00AC3339">
      <w:pPr>
        <w:pStyle w:val="ListParagraph"/>
        <w:numPr>
          <w:ilvl w:val="0"/>
          <w:numId w:val="9"/>
        </w:numPr>
        <w:spacing w:after="0"/>
        <w:ind w:left="1440" w:hanging="1440"/>
        <w:rPr>
          <w:rFonts w:ascii="Times New Roman" w:hAnsi="Times New Roman" w:cs="Times New Roman"/>
          <w:sz w:val="24"/>
          <w:szCs w:val="24"/>
        </w:rPr>
      </w:pPr>
      <w:r w:rsidRPr="00AC3339">
        <w:rPr>
          <w:rFonts w:ascii="Times New Roman" w:hAnsi="Times New Roman" w:cs="Times New Roman"/>
          <w:sz w:val="24"/>
          <w:szCs w:val="24"/>
        </w:rPr>
        <w:t>The board of directors’ primary responsibility is one of gatekeeper, an ultimate internal control mechanism to protect the interests of shareholders, creditors, and other stakeholders. Therefore, one goal is to minimize the ability of management to expropriate shareholder value through financial statement and other forms of fraud and financial malfeasance.</w:t>
      </w:r>
    </w:p>
    <w:p w:rsidR="00AE0624" w:rsidRPr="00990A3F" w:rsidRDefault="0016184F" w:rsidP="00AC3339">
      <w:pPr>
        <w:spacing w:after="0"/>
        <w:ind w:left="1440" w:hanging="1440"/>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ab/>
      </w:r>
      <w:r w:rsidR="00AE0624" w:rsidRPr="00990A3F">
        <w:rPr>
          <w:rFonts w:ascii="Times New Roman" w:hAnsi="Times New Roman" w:cs="Times New Roman"/>
          <w:sz w:val="24"/>
          <w:szCs w:val="24"/>
        </w:rPr>
        <w:t>T</w:t>
      </w:r>
    </w:p>
    <w:p w:rsidR="00800736" w:rsidRDefault="00800736">
      <w:pPr>
        <w:rPr>
          <w:rFonts w:ascii="Times New Roman" w:hAnsi="Times New Roman" w:cs="Times New Roman"/>
          <w:sz w:val="24"/>
          <w:szCs w:val="24"/>
        </w:rPr>
      </w:pPr>
    </w:p>
    <w:p w:rsidR="005D0C8E" w:rsidRPr="005D0C8E" w:rsidRDefault="005D0C8E" w:rsidP="005D0C8E">
      <w:pPr>
        <w:pStyle w:val="ListParagraph"/>
        <w:numPr>
          <w:ilvl w:val="0"/>
          <w:numId w:val="9"/>
        </w:numPr>
        <w:spacing w:after="0"/>
        <w:ind w:left="1440" w:hanging="1440"/>
        <w:rPr>
          <w:rFonts w:ascii="Times New Roman" w:hAnsi="Times New Roman" w:cs="Times New Roman"/>
          <w:sz w:val="24"/>
          <w:szCs w:val="24"/>
        </w:rPr>
      </w:pPr>
      <w:r>
        <w:rPr>
          <w:rFonts w:ascii="Times New Roman" w:hAnsi="Times New Roman" w:cs="Times New Roman"/>
          <w:sz w:val="24"/>
          <w:szCs w:val="24"/>
        </w:rPr>
        <w:lastRenderedPageBreak/>
        <w:t xml:space="preserve">Corporate accounting </w:t>
      </w:r>
      <w:r w:rsidRPr="005D0C8E">
        <w:rPr>
          <w:rFonts w:ascii="Times New Roman" w:hAnsi="Times New Roman" w:cs="Times New Roman"/>
          <w:sz w:val="24"/>
          <w:szCs w:val="24"/>
        </w:rPr>
        <w:t>is primarily responsible for the quality, integrity, and reliability of the financial reporting process, as well as the fair presentation of financial statements in conformity with generally accepted accounting principles (GAAP).</w:t>
      </w:r>
    </w:p>
    <w:p w:rsidR="00AE0624" w:rsidRPr="00990A3F" w:rsidRDefault="0016184F" w:rsidP="005D0C8E">
      <w:pPr>
        <w:spacing w:after="0"/>
        <w:ind w:left="1440" w:hanging="1440"/>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ab/>
      </w:r>
      <w:r w:rsidR="00AE0624" w:rsidRPr="00990A3F">
        <w:rPr>
          <w:rFonts w:ascii="Times New Roman" w:hAnsi="Times New Roman" w:cs="Times New Roman"/>
          <w:sz w:val="24"/>
          <w:szCs w:val="24"/>
        </w:rPr>
        <w:t>F</w:t>
      </w:r>
    </w:p>
    <w:p w:rsidR="00AE0624" w:rsidRPr="00990A3F" w:rsidRDefault="00AE0624" w:rsidP="00990A3F">
      <w:pPr>
        <w:spacing w:after="0"/>
        <w:jc w:val="both"/>
        <w:rPr>
          <w:rFonts w:ascii="Times New Roman" w:hAnsi="Times New Roman" w:cs="Times New Roman"/>
          <w:sz w:val="24"/>
          <w:szCs w:val="24"/>
        </w:rPr>
      </w:pPr>
    </w:p>
    <w:p w:rsidR="00EB6B44" w:rsidRPr="00EB6B44" w:rsidRDefault="00EB6B44" w:rsidP="00EB6B44">
      <w:pPr>
        <w:pStyle w:val="ListParagraph"/>
        <w:numPr>
          <w:ilvl w:val="0"/>
          <w:numId w:val="9"/>
        </w:numPr>
        <w:spacing w:after="0"/>
        <w:ind w:left="1440" w:hanging="1440"/>
        <w:rPr>
          <w:rFonts w:ascii="Times New Roman" w:hAnsi="Times New Roman" w:cs="Times New Roman"/>
          <w:sz w:val="24"/>
          <w:szCs w:val="24"/>
        </w:rPr>
      </w:pPr>
      <w:r w:rsidRPr="00EB6B44">
        <w:rPr>
          <w:rFonts w:ascii="Times New Roman" w:hAnsi="Times New Roman" w:cs="Times New Roman"/>
          <w:sz w:val="24"/>
          <w:szCs w:val="24"/>
        </w:rPr>
        <w:t xml:space="preserve">Regulatory reforms in the United States are aimed </w:t>
      </w:r>
      <w:r>
        <w:rPr>
          <w:rFonts w:ascii="Times New Roman" w:hAnsi="Times New Roman" w:cs="Times New Roman"/>
          <w:sz w:val="24"/>
          <w:szCs w:val="24"/>
        </w:rPr>
        <w:t xml:space="preserve">primarily </w:t>
      </w:r>
      <w:r w:rsidRPr="00EB6B44">
        <w:rPr>
          <w:rFonts w:ascii="Times New Roman" w:hAnsi="Times New Roman" w:cs="Times New Roman"/>
          <w:sz w:val="24"/>
          <w:szCs w:val="24"/>
        </w:rPr>
        <w:t xml:space="preserve">at improving the </w:t>
      </w:r>
      <w:r>
        <w:rPr>
          <w:rFonts w:ascii="Times New Roman" w:hAnsi="Times New Roman" w:cs="Times New Roman"/>
          <w:sz w:val="24"/>
          <w:szCs w:val="24"/>
        </w:rPr>
        <w:t>financial reporting of companies traded on t</w:t>
      </w:r>
      <w:r w:rsidRPr="00EB6B44">
        <w:rPr>
          <w:rFonts w:ascii="Times New Roman" w:hAnsi="Times New Roman" w:cs="Times New Roman"/>
          <w:sz w:val="24"/>
          <w:szCs w:val="24"/>
        </w:rPr>
        <w:t>he capital markets while maintaining their global competitiveness.</w:t>
      </w:r>
    </w:p>
    <w:p w:rsidR="00AE0624" w:rsidRPr="00990A3F" w:rsidRDefault="0016184F" w:rsidP="00EB6B44">
      <w:pPr>
        <w:spacing w:after="0"/>
        <w:ind w:left="1440" w:hanging="1440"/>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ab/>
      </w:r>
      <w:r w:rsidR="00AE0624" w:rsidRPr="00990A3F">
        <w:rPr>
          <w:rFonts w:ascii="Times New Roman" w:hAnsi="Times New Roman" w:cs="Times New Roman"/>
          <w:sz w:val="24"/>
          <w:szCs w:val="24"/>
        </w:rPr>
        <w:t>F</w:t>
      </w:r>
    </w:p>
    <w:p w:rsidR="00AE0624" w:rsidRPr="00990A3F" w:rsidRDefault="00AE0624" w:rsidP="00990A3F">
      <w:pPr>
        <w:spacing w:after="0"/>
        <w:jc w:val="both"/>
        <w:rPr>
          <w:rFonts w:ascii="Times New Roman" w:hAnsi="Times New Roman" w:cs="Times New Roman"/>
          <w:sz w:val="24"/>
          <w:szCs w:val="24"/>
        </w:rPr>
      </w:pPr>
    </w:p>
    <w:p w:rsidR="00AE0624" w:rsidRPr="00990A3F" w:rsidRDefault="000148E2" w:rsidP="000148E2">
      <w:pPr>
        <w:pStyle w:val="ListParagraph"/>
        <w:numPr>
          <w:ilvl w:val="0"/>
          <w:numId w:val="9"/>
        </w:numPr>
        <w:spacing w:after="0"/>
        <w:ind w:left="1440" w:hanging="1440"/>
        <w:rPr>
          <w:rFonts w:ascii="Times New Roman" w:hAnsi="Times New Roman" w:cs="Times New Roman"/>
          <w:sz w:val="24"/>
          <w:szCs w:val="24"/>
        </w:rPr>
      </w:pPr>
      <w:r>
        <w:rPr>
          <w:rFonts w:ascii="Times New Roman" w:hAnsi="Times New Roman" w:cs="Times New Roman"/>
          <w:sz w:val="24"/>
          <w:szCs w:val="24"/>
        </w:rPr>
        <w:t xml:space="preserve">Much of the recent legislative and regulatory changes within the U.S. such as the Sarbanes-Oxley Act and related SEC rulings are in an effort to hold </w:t>
      </w:r>
      <w:r w:rsidRPr="000148E2">
        <w:rPr>
          <w:rFonts w:ascii="Times New Roman" w:hAnsi="Times New Roman" w:cs="Times New Roman"/>
          <w:sz w:val="24"/>
          <w:szCs w:val="24"/>
        </w:rPr>
        <w:t xml:space="preserve">various corporate governance participants to greater levels of accountability </w:t>
      </w:r>
      <w:r>
        <w:rPr>
          <w:rFonts w:ascii="Times New Roman" w:hAnsi="Times New Roman" w:cs="Times New Roman"/>
          <w:sz w:val="24"/>
          <w:szCs w:val="24"/>
        </w:rPr>
        <w:t xml:space="preserve">and to </w:t>
      </w:r>
      <w:r w:rsidRPr="000148E2">
        <w:rPr>
          <w:rFonts w:ascii="Times New Roman" w:hAnsi="Times New Roman" w:cs="Times New Roman"/>
          <w:sz w:val="24"/>
          <w:szCs w:val="24"/>
        </w:rPr>
        <w:t>create an environment where the risk of fraud is mitigated, at least to levels below the materiality threshold.</w:t>
      </w:r>
    </w:p>
    <w:p w:rsidR="00AE0624" w:rsidRPr="00990A3F" w:rsidRDefault="0016184F" w:rsidP="0016184F">
      <w:pPr>
        <w:spacing w:after="0"/>
        <w:ind w:left="1440" w:hanging="1440"/>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ab/>
      </w:r>
      <w:r w:rsidR="000148E2">
        <w:rPr>
          <w:rFonts w:ascii="Times New Roman" w:hAnsi="Times New Roman" w:cs="Times New Roman"/>
          <w:sz w:val="24"/>
          <w:szCs w:val="24"/>
        </w:rPr>
        <w:t>T</w:t>
      </w:r>
    </w:p>
    <w:p w:rsidR="00AE0624" w:rsidRPr="00990A3F" w:rsidRDefault="00AE0624" w:rsidP="00990A3F">
      <w:pPr>
        <w:spacing w:after="0"/>
        <w:jc w:val="both"/>
        <w:rPr>
          <w:rFonts w:ascii="Times New Roman" w:hAnsi="Times New Roman" w:cs="Times New Roman"/>
          <w:sz w:val="24"/>
          <w:szCs w:val="24"/>
        </w:rPr>
      </w:pPr>
    </w:p>
    <w:p w:rsidR="007813FD" w:rsidRPr="007813FD" w:rsidRDefault="007813FD" w:rsidP="007813FD">
      <w:pPr>
        <w:pStyle w:val="ListParagraph"/>
        <w:numPr>
          <w:ilvl w:val="0"/>
          <w:numId w:val="9"/>
        </w:numPr>
        <w:spacing w:after="0"/>
        <w:ind w:left="1440" w:hanging="1440"/>
        <w:rPr>
          <w:rFonts w:ascii="Times New Roman" w:hAnsi="Times New Roman" w:cs="Times New Roman"/>
          <w:sz w:val="24"/>
          <w:szCs w:val="24"/>
        </w:rPr>
      </w:pPr>
      <w:r>
        <w:rPr>
          <w:rFonts w:ascii="Times New Roman" w:hAnsi="Times New Roman" w:cs="Times New Roman"/>
          <w:sz w:val="24"/>
          <w:szCs w:val="24"/>
        </w:rPr>
        <w:t xml:space="preserve">The </w:t>
      </w:r>
      <w:r w:rsidRPr="007813FD">
        <w:rPr>
          <w:rFonts w:ascii="Times New Roman" w:hAnsi="Times New Roman" w:cs="Times New Roman"/>
          <w:sz w:val="24"/>
          <w:szCs w:val="24"/>
        </w:rPr>
        <w:t>Forensic and Valuation Servi</w:t>
      </w:r>
      <w:r>
        <w:rPr>
          <w:rFonts w:ascii="Times New Roman" w:hAnsi="Times New Roman" w:cs="Times New Roman"/>
          <w:sz w:val="24"/>
          <w:szCs w:val="24"/>
        </w:rPr>
        <w:t>ces (FVS) Center is part of the American Institute of Certified Public Accountants.</w:t>
      </w:r>
    </w:p>
    <w:p w:rsidR="00AE0624" w:rsidRPr="00990A3F" w:rsidRDefault="0016184F" w:rsidP="0016184F">
      <w:pPr>
        <w:spacing w:after="0"/>
        <w:ind w:left="1440" w:hanging="1440"/>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ab/>
      </w:r>
      <w:r w:rsidR="00AE0624" w:rsidRPr="00990A3F">
        <w:rPr>
          <w:rFonts w:ascii="Times New Roman" w:hAnsi="Times New Roman" w:cs="Times New Roman"/>
          <w:sz w:val="24"/>
          <w:szCs w:val="24"/>
        </w:rPr>
        <w:t>T</w:t>
      </w:r>
    </w:p>
    <w:p w:rsidR="00AE0624" w:rsidRPr="00990A3F" w:rsidRDefault="00AE0624" w:rsidP="00990A3F">
      <w:pPr>
        <w:spacing w:after="0"/>
        <w:jc w:val="both"/>
        <w:rPr>
          <w:rFonts w:ascii="Times New Roman" w:hAnsi="Times New Roman" w:cs="Times New Roman"/>
          <w:sz w:val="24"/>
          <w:szCs w:val="24"/>
        </w:rPr>
      </w:pPr>
    </w:p>
    <w:p w:rsidR="00A73C63" w:rsidRPr="00A73C63" w:rsidRDefault="00A73C63" w:rsidP="00A73C63">
      <w:pPr>
        <w:pStyle w:val="ListParagraph"/>
        <w:numPr>
          <w:ilvl w:val="0"/>
          <w:numId w:val="9"/>
        </w:numPr>
        <w:spacing w:after="0"/>
        <w:ind w:left="1440" w:hanging="1440"/>
        <w:rPr>
          <w:rFonts w:ascii="Times New Roman" w:hAnsi="Times New Roman" w:cs="Times New Roman"/>
          <w:sz w:val="24"/>
          <w:szCs w:val="24"/>
        </w:rPr>
      </w:pPr>
      <w:r w:rsidRPr="00A73C63">
        <w:rPr>
          <w:rFonts w:ascii="Times New Roman" w:hAnsi="Times New Roman" w:cs="Times New Roman"/>
          <w:sz w:val="24"/>
          <w:szCs w:val="24"/>
        </w:rPr>
        <w:t xml:space="preserve">ISACA has become a pace-setting global organization for information governance, control, security, and </w:t>
      </w:r>
      <w:r>
        <w:rPr>
          <w:rFonts w:ascii="Times New Roman" w:hAnsi="Times New Roman" w:cs="Times New Roman"/>
          <w:sz w:val="24"/>
          <w:szCs w:val="24"/>
        </w:rPr>
        <w:t xml:space="preserve">information systems (IS) </w:t>
      </w:r>
      <w:r w:rsidRPr="00A73C63">
        <w:rPr>
          <w:rFonts w:ascii="Times New Roman" w:hAnsi="Times New Roman" w:cs="Times New Roman"/>
          <w:sz w:val="24"/>
          <w:szCs w:val="24"/>
        </w:rPr>
        <w:t>professionals.</w:t>
      </w:r>
    </w:p>
    <w:p w:rsidR="00AE0624" w:rsidRPr="00990A3F" w:rsidRDefault="0016184F" w:rsidP="00A73C63">
      <w:pPr>
        <w:spacing w:after="0"/>
        <w:ind w:left="1440" w:hanging="1440"/>
        <w:rPr>
          <w:rFonts w:ascii="Times New Roman" w:hAnsi="Times New Roman" w:cs="Times New Roman"/>
          <w:sz w:val="24"/>
          <w:szCs w:val="24"/>
        </w:rPr>
      </w:pPr>
      <w:r w:rsidRPr="00A73C63">
        <w:rPr>
          <w:rFonts w:ascii="Times New Roman" w:hAnsi="Times New Roman" w:cs="Times New Roman"/>
          <w:sz w:val="24"/>
          <w:szCs w:val="24"/>
        </w:rPr>
        <w:t>Answer:</w:t>
      </w:r>
      <w:r w:rsidRPr="00A73C63">
        <w:rPr>
          <w:rFonts w:ascii="Times New Roman" w:hAnsi="Times New Roman" w:cs="Times New Roman"/>
          <w:sz w:val="24"/>
          <w:szCs w:val="24"/>
        </w:rPr>
        <w:tab/>
      </w:r>
      <w:r w:rsidR="00A73C63">
        <w:rPr>
          <w:rFonts w:ascii="Times New Roman" w:hAnsi="Times New Roman" w:cs="Times New Roman"/>
          <w:sz w:val="24"/>
          <w:szCs w:val="24"/>
        </w:rPr>
        <w:t>F</w:t>
      </w:r>
    </w:p>
    <w:p w:rsidR="00AE0624" w:rsidRPr="00990A3F" w:rsidRDefault="00AE0624" w:rsidP="00990A3F">
      <w:pPr>
        <w:spacing w:after="0"/>
        <w:jc w:val="both"/>
        <w:rPr>
          <w:rFonts w:ascii="Times New Roman" w:hAnsi="Times New Roman" w:cs="Times New Roman"/>
          <w:sz w:val="24"/>
          <w:szCs w:val="24"/>
        </w:rPr>
      </w:pPr>
    </w:p>
    <w:p w:rsidR="00BB1A96" w:rsidRPr="00BB1A96" w:rsidRDefault="00BB1A96" w:rsidP="00BB1A96">
      <w:pPr>
        <w:pStyle w:val="ListParagraph"/>
        <w:numPr>
          <w:ilvl w:val="0"/>
          <w:numId w:val="9"/>
        </w:numPr>
        <w:spacing w:after="0"/>
        <w:ind w:left="1440" w:hanging="1440"/>
        <w:rPr>
          <w:rFonts w:ascii="Times New Roman" w:hAnsi="Times New Roman" w:cs="Times New Roman"/>
          <w:sz w:val="24"/>
          <w:szCs w:val="24"/>
        </w:rPr>
      </w:pPr>
      <w:r w:rsidRPr="00BB1A96">
        <w:rPr>
          <w:rFonts w:ascii="Times New Roman" w:hAnsi="Times New Roman" w:cs="Times New Roman"/>
          <w:sz w:val="24"/>
          <w:szCs w:val="24"/>
        </w:rPr>
        <w:t>The Certified Information Security Manager (CISM) is unique in the information security credential marketplace because it is designed specifically and exclusively for individuals who have experience managing an information security program.</w:t>
      </w:r>
    </w:p>
    <w:p w:rsidR="00AE0624" w:rsidRPr="00BB1A96" w:rsidRDefault="0016184F" w:rsidP="00BB1A96">
      <w:pPr>
        <w:spacing w:after="0"/>
        <w:ind w:left="1440" w:hanging="1440"/>
        <w:rPr>
          <w:rFonts w:ascii="Times New Roman" w:hAnsi="Times New Roman" w:cs="Times New Roman"/>
          <w:sz w:val="24"/>
          <w:szCs w:val="24"/>
        </w:rPr>
      </w:pPr>
      <w:r w:rsidRPr="00BB1A96">
        <w:rPr>
          <w:rFonts w:ascii="Times New Roman" w:hAnsi="Times New Roman" w:cs="Times New Roman"/>
          <w:sz w:val="24"/>
          <w:szCs w:val="24"/>
        </w:rPr>
        <w:t>Answer:</w:t>
      </w:r>
      <w:r w:rsidRPr="00BB1A96">
        <w:rPr>
          <w:rFonts w:ascii="Times New Roman" w:hAnsi="Times New Roman" w:cs="Times New Roman"/>
          <w:sz w:val="24"/>
          <w:szCs w:val="24"/>
        </w:rPr>
        <w:tab/>
      </w:r>
      <w:r w:rsidR="00AE0624" w:rsidRPr="00BB1A96">
        <w:rPr>
          <w:rFonts w:ascii="Times New Roman" w:hAnsi="Times New Roman" w:cs="Times New Roman"/>
          <w:sz w:val="24"/>
          <w:szCs w:val="24"/>
        </w:rPr>
        <w:t>T</w:t>
      </w:r>
    </w:p>
    <w:p w:rsidR="00AE0624" w:rsidRPr="00990A3F" w:rsidRDefault="00AE0624" w:rsidP="00990A3F">
      <w:pPr>
        <w:spacing w:after="0"/>
        <w:jc w:val="both"/>
        <w:rPr>
          <w:rFonts w:ascii="Times New Roman" w:hAnsi="Times New Roman" w:cs="Times New Roman"/>
          <w:sz w:val="24"/>
          <w:szCs w:val="24"/>
        </w:rPr>
      </w:pPr>
    </w:p>
    <w:p w:rsidR="003B4AC0" w:rsidRDefault="003B4AC0" w:rsidP="003B4AC0">
      <w:pPr>
        <w:pStyle w:val="ListParagraph"/>
        <w:numPr>
          <w:ilvl w:val="0"/>
          <w:numId w:val="9"/>
        </w:numPr>
        <w:spacing w:after="0"/>
        <w:ind w:left="1440" w:hanging="1440"/>
        <w:rPr>
          <w:rFonts w:ascii="Times New Roman" w:hAnsi="Times New Roman" w:cs="Times New Roman"/>
          <w:sz w:val="24"/>
          <w:szCs w:val="24"/>
        </w:rPr>
      </w:pPr>
      <w:r>
        <w:rPr>
          <w:rFonts w:ascii="Times New Roman" w:hAnsi="Times New Roman" w:cs="Times New Roman"/>
          <w:sz w:val="24"/>
          <w:szCs w:val="24"/>
        </w:rPr>
        <w:t xml:space="preserve">The </w:t>
      </w:r>
      <w:r w:rsidRPr="003B4AC0">
        <w:rPr>
          <w:rFonts w:ascii="Times New Roman" w:hAnsi="Times New Roman" w:cs="Times New Roman"/>
          <w:sz w:val="24"/>
          <w:szCs w:val="24"/>
        </w:rPr>
        <w:t>Institute of Internal Auditors</w:t>
      </w:r>
      <w:r>
        <w:rPr>
          <w:rFonts w:ascii="Times New Roman" w:hAnsi="Times New Roman" w:cs="Times New Roman"/>
          <w:sz w:val="24"/>
          <w:szCs w:val="24"/>
        </w:rPr>
        <w:t xml:space="preserve">’ </w:t>
      </w:r>
      <w:r w:rsidRPr="003B4AC0">
        <w:rPr>
          <w:rFonts w:ascii="Times New Roman" w:hAnsi="Times New Roman" w:cs="Times New Roman"/>
          <w:sz w:val="24"/>
          <w:szCs w:val="24"/>
        </w:rPr>
        <w:t>Financial Forensics Institute (FFI) was established in partnership with some of the nation’s top authorities in forensic accounting, law, economics, valuation theory, expert witnessing, and support fundamentals to offer practitioners comprehensive training in all facets of forensic financial consulting.</w:t>
      </w:r>
    </w:p>
    <w:p w:rsidR="00AE0624" w:rsidRPr="003B4AC0" w:rsidRDefault="0016184F" w:rsidP="003B4AC0">
      <w:pPr>
        <w:spacing w:after="0"/>
        <w:ind w:left="1440" w:hanging="1440"/>
        <w:rPr>
          <w:rFonts w:ascii="Times New Roman" w:hAnsi="Times New Roman" w:cs="Times New Roman"/>
          <w:sz w:val="24"/>
          <w:szCs w:val="24"/>
        </w:rPr>
      </w:pPr>
      <w:r w:rsidRPr="003B4AC0">
        <w:rPr>
          <w:rFonts w:ascii="Times New Roman" w:hAnsi="Times New Roman" w:cs="Times New Roman"/>
          <w:sz w:val="24"/>
          <w:szCs w:val="24"/>
        </w:rPr>
        <w:t>Answer:</w:t>
      </w:r>
      <w:r w:rsidRPr="003B4AC0">
        <w:rPr>
          <w:rFonts w:ascii="Times New Roman" w:hAnsi="Times New Roman" w:cs="Times New Roman"/>
          <w:sz w:val="24"/>
          <w:szCs w:val="24"/>
        </w:rPr>
        <w:tab/>
      </w:r>
      <w:r w:rsidR="00AE0624" w:rsidRPr="003B4AC0">
        <w:rPr>
          <w:rFonts w:ascii="Times New Roman" w:hAnsi="Times New Roman" w:cs="Times New Roman"/>
          <w:sz w:val="24"/>
          <w:szCs w:val="24"/>
        </w:rPr>
        <w:t>F</w:t>
      </w:r>
    </w:p>
    <w:p w:rsidR="00800736" w:rsidRDefault="00800736">
      <w:pPr>
        <w:rPr>
          <w:rFonts w:ascii="Times New Roman" w:hAnsi="Times New Roman" w:cs="Times New Roman"/>
          <w:sz w:val="24"/>
          <w:szCs w:val="24"/>
        </w:rPr>
      </w:pPr>
    </w:p>
    <w:p w:rsidR="00AE0624" w:rsidRPr="00AB3DE6" w:rsidRDefault="00AB3DE6" w:rsidP="00AB3DE6">
      <w:pPr>
        <w:pStyle w:val="ListParagraph"/>
        <w:numPr>
          <w:ilvl w:val="0"/>
          <w:numId w:val="9"/>
        </w:numPr>
        <w:spacing w:after="0"/>
        <w:ind w:left="1440" w:hanging="1440"/>
        <w:rPr>
          <w:rFonts w:ascii="Times New Roman" w:hAnsi="Times New Roman" w:cs="Times New Roman"/>
          <w:sz w:val="24"/>
          <w:szCs w:val="24"/>
        </w:rPr>
      </w:pPr>
      <w:r w:rsidRPr="00AB3DE6">
        <w:rPr>
          <w:rFonts w:ascii="Times New Roman" w:hAnsi="Times New Roman" w:cs="Times New Roman"/>
          <w:sz w:val="24"/>
          <w:szCs w:val="24"/>
        </w:rPr>
        <w:lastRenderedPageBreak/>
        <w:t>The Society of Financial Examiners is a professional society for examiners of insurance companies, banks, savings and loans, and credit unions</w:t>
      </w:r>
      <w:r>
        <w:rPr>
          <w:rFonts w:ascii="Times New Roman" w:hAnsi="Times New Roman" w:cs="Times New Roman"/>
          <w:sz w:val="24"/>
          <w:szCs w:val="24"/>
        </w:rPr>
        <w:t xml:space="preserve"> primarily based in the European Economic Community</w:t>
      </w:r>
      <w:r w:rsidRPr="00AB3DE6">
        <w:rPr>
          <w:rFonts w:ascii="Times New Roman" w:hAnsi="Times New Roman" w:cs="Times New Roman"/>
          <w:sz w:val="24"/>
          <w:szCs w:val="24"/>
        </w:rPr>
        <w:t>.</w:t>
      </w:r>
    </w:p>
    <w:p w:rsidR="00AE0624" w:rsidRPr="00990A3F" w:rsidRDefault="0016184F" w:rsidP="0016184F">
      <w:pPr>
        <w:spacing w:after="0"/>
        <w:ind w:left="1440" w:hanging="1440"/>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ab/>
      </w:r>
      <w:r w:rsidR="00AE0624" w:rsidRPr="00990A3F">
        <w:rPr>
          <w:rFonts w:ascii="Times New Roman" w:hAnsi="Times New Roman" w:cs="Times New Roman"/>
          <w:sz w:val="24"/>
          <w:szCs w:val="24"/>
        </w:rPr>
        <w:t>F</w:t>
      </w:r>
    </w:p>
    <w:p w:rsidR="00071D73" w:rsidRPr="00990A3F" w:rsidRDefault="00071D73" w:rsidP="00990A3F">
      <w:pPr>
        <w:spacing w:after="0"/>
        <w:rPr>
          <w:rFonts w:ascii="Times New Roman" w:hAnsi="Times New Roman" w:cs="Times New Roman"/>
          <w:sz w:val="24"/>
          <w:szCs w:val="24"/>
        </w:rPr>
      </w:pPr>
    </w:p>
    <w:p w:rsidR="00071D73" w:rsidRPr="00021F6F" w:rsidRDefault="00021F6F" w:rsidP="00021F6F">
      <w:pPr>
        <w:pStyle w:val="ListParagraph"/>
        <w:numPr>
          <w:ilvl w:val="0"/>
          <w:numId w:val="9"/>
        </w:numPr>
        <w:spacing w:after="0"/>
        <w:ind w:left="1440" w:hanging="1440"/>
        <w:rPr>
          <w:rFonts w:ascii="Times New Roman" w:hAnsi="Times New Roman" w:cs="Times New Roman"/>
          <w:sz w:val="24"/>
          <w:szCs w:val="24"/>
        </w:rPr>
      </w:pPr>
      <w:r w:rsidRPr="00021F6F">
        <w:rPr>
          <w:rFonts w:ascii="Times New Roman" w:hAnsi="Times New Roman" w:cs="Times New Roman"/>
          <w:sz w:val="24"/>
          <w:szCs w:val="24"/>
        </w:rPr>
        <w:t>The</w:t>
      </w:r>
      <w:r>
        <w:rPr>
          <w:rFonts w:ascii="Times New Roman" w:hAnsi="Times New Roman" w:cs="Times New Roman"/>
          <w:sz w:val="24"/>
          <w:szCs w:val="24"/>
        </w:rPr>
        <w:t xml:space="preserve"> Institute for Fraud Prevention (</w:t>
      </w:r>
      <w:r w:rsidRPr="00021F6F">
        <w:rPr>
          <w:rFonts w:ascii="Times New Roman" w:hAnsi="Times New Roman" w:cs="Times New Roman"/>
          <w:sz w:val="24"/>
          <w:szCs w:val="24"/>
        </w:rPr>
        <w:t>IFP</w:t>
      </w:r>
      <w:r>
        <w:rPr>
          <w:rFonts w:ascii="Times New Roman" w:hAnsi="Times New Roman" w:cs="Times New Roman"/>
          <w:sz w:val="24"/>
          <w:szCs w:val="24"/>
        </w:rPr>
        <w:t>)</w:t>
      </w:r>
      <w:r w:rsidRPr="00021F6F">
        <w:rPr>
          <w:rFonts w:ascii="Times New Roman" w:hAnsi="Times New Roman" w:cs="Times New Roman"/>
          <w:sz w:val="24"/>
          <w:szCs w:val="24"/>
        </w:rPr>
        <w:t xml:space="preserve"> fulfills</w:t>
      </w:r>
      <w:r>
        <w:rPr>
          <w:rFonts w:ascii="Times New Roman" w:hAnsi="Times New Roman" w:cs="Times New Roman"/>
          <w:sz w:val="24"/>
          <w:szCs w:val="24"/>
        </w:rPr>
        <w:t xml:space="preserve"> the first of </w:t>
      </w:r>
      <w:r w:rsidRPr="00021F6F">
        <w:rPr>
          <w:rFonts w:ascii="Times New Roman" w:hAnsi="Times New Roman" w:cs="Times New Roman"/>
          <w:sz w:val="24"/>
          <w:szCs w:val="24"/>
        </w:rPr>
        <w:t>its</w:t>
      </w:r>
      <w:r>
        <w:rPr>
          <w:rFonts w:ascii="Times New Roman" w:hAnsi="Times New Roman" w:cs="Times New Roman"/>
          <w:sz w:val="24"/>
          <w:szCs w:val="24"/>
        </w:rPr>
        <w:t xml:space="preserve"> two</w:t>
      </w:r>
      <w:r w:rsidRPr="00021F6F">
        <w:rPr>
          <w:rFonts w:ascii="Times New Roman" w:hAnsi="Times New Roman" w:cs="Times New Roman"/>
          <w:sz w:val="24"/>
          <w:szCs w:val="24"/>
        </w:rPr>
        <w:t xml:space="preserve"> mission</w:t>
      </w:r>
      <w:r>
        <w:rPr>
          <w:rFonts w:ascii="Times New Roman" w:hAnsi="Times New Roman" w:cs="Times New Roman"/>
          <w:sz w:val="24"/>
          <w:szCs w:val="24"/>
        </w:rPr>
        <w:t>s with m</w:t>
      </w:r>
      <w:r w:rsidRPr="00021F6F">
        <w:rPr>
          <w:rFonts w:ascii="Times New Roman" w:hAnsi="Times New Roman" w:cs="Times New Roman"/>
          <w:sz w:val="24"/>
          <w:szCs w:val="24"/>
        </w:rPr>
        <w:t>ember organizations support</w:t>
      </w:r>
      <w:r>
        <w:rPr>
          <w:rFonts w:ascii="Times New Roman" w:hAnsi="Times New Roman" w:cs="Times New Roman"/>
          <w:sz w:val="24"/>
          <w:szCs w:val="24"/>
        </w:rPr>
        <w:t>ed</w:t>
      </w:r>
      <w:r w:rsidRPr="00021F6F">
        <w:rPr>
          <w:rFonts w:ascii="Times New Roman" w:hAnsi="Times New Roman" w:cs="Times New Roman"/>
          <w:sz w:val="24"/>
          <w:szCs w:val="24"/>
        </w:rPr>
        <w:t xml:space="preserve"> research by selecting projects and providing funding, guidance, and data that will help us better understand fraud with a long-term goal of reducing its incidence and effects.</w:t>
      </w:r>
    </w:p>
    <w:p w:rsidR="00071D73" w:rsidRPr="00990A3F" w:rsidRDefault="0016184F" w:rsidP="0016184F">
      <w:pPr>
        <w:spacing w:after="0"/>
        <w:ind w:left="1440" w:hanging="1440"/>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ab/>
      </w:r>
      <w:r w:rsidR="00021F6F">
        <w:rPr>
          <w:rFonts w:ascii="Times New Roman" w:hAnsi="Times New Roman" w:cs="Times New Roman"/>
          <w:sz w:val="24"/>
          <w:szCs w:val="24"/>
        </w:rPr>
        <w:t>T</w:t>
      </w:r>
    </w:p>
    <w:p w:rsidR="00AE0624" w:rsidRPr="00990A3F" w:rsidRDefault="00AE0624" w:rsidP="00990A3F">
      <w:pPr>
        <w:spacing w:after="0"/>
        <w:jc w:val="both"/>
        <w:rPr>
          <w:rFonts w:ascii="Times New Roman" w:hAnsi="Times New Roman" w:cs="Times New Roman"/>
          <w:sz w:val="24"/>
          <w:szCs w:val="24"/>
        </w:rPr>
      </w:pPr>
    </w:p>
    <w:p w:rsidR="00AE0624" w:rsidRPr="00990A3F" w:rsidRDefault="00AE0624" w:rsidP="00990A3F">
      <w:pPr>
        <w:spacing w:after="0"/>
        <w:jc w:val="both"/>
        <w:rPr>
          <w:rFonts w:ascii="Times New Roman" w:hAnsi="Times New Roman" w:cs="Times New Roman"/>
          <w:b/>
          <w:bCs/>
          <w:sz w:val="24"/>
          <w:szCs w:val="24"/>
          <w:u w:val="thick"/>
        </w:rPr>
      </w:pPr>
      <w:r w:rsidRPr="00990A3F">
        <w:rPr>
          <w:rFonts w:ascii="Times New Roman" w:hAnsi="Times New Roman" w:cs="Times New Roman"/>
          <w:b/>
          <w:bCs/>
          <w:sz w:val="24"/>
          <w:szCs w:val="24"/>
          <w:u w:val="thick"/>
        </w:rPr>
        <w:t>Multiple Choice</w:t>
      </w:r>
    </w:p>
    <w:p w:rsidR="00AE0624" w:rsidRPr="0016184F" w:rsidRDefault="00AC5529" w:rsidP="0016184F">
      <w:pPr>
        <w:pStyle w:val="ListParagraph"/>
        <w:numPr>
          <w:ilvl w:val="0"/>
          <w:numId w:val="10"/>
        </w:numPr>
        <w:spacing w:after="0"/>
        <w:ind w:left="1440" w:hanging="1440"/>
        <w:rPr>
          <w:rFonts w:ascii="Times New Roman" w:hAnsi="Times New Roman" w:cs="Times New Roman"/>
          <w:sz w:val="24"/>
          <w:szCs w:val="24"/>
        </w:rPr>
      </w:pPr>
      <w:r w:rsidRPr="0016184F">
        <w:rPr>
          <w:rFonts w:ascii="Times New Roman" w:hAnsi="Times New Roman" w:cs="Times New Roman"/>
          <w:sz w:val="24"/>
          <w:szCs w:val="24"/>
        </w:rPr>
        <w:t>The USA PATRIOT (Uniting and Strengthening America by Providing Appropriate Tools Required to Intercept and Obstruct Terrorism)Act is focused on:</w:t>
      </w:r>
    </w:p>
    <w:p w:rsidR="00AC5529"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A.</w:t>
      </w:r>
      <w:r w:rsidRPr="00990A3F">
        <w:rPr>
          <w:rFonts w:ascii="Times New Roman" w:hAnsi="Times New Roman" w:cs="Times New Roman"/>
          <w:sz w:val="24"/>
          <w:szCs w:val="24"/>
        </w:rPr>
        <w:tab/>
      </w:r>
      <w:r w:rsidR="00AC5529" w:rsidRPr="00990A3F">
        <w:rPr>
          <w:rFonts w:ascii="Times New Roman" w:hAnsi="Times New Roman" w:cs="Times New Roman"/>
          <w:sz w:val="24"/>
          <w:szCs w:val="24"/>
        </w:rPr>
        <w:t>blue-collar crime, money laundering, and terrorist financing.</w:t>
      </w:r>
    </w:p>
    <w:p w:rsidR="00AC5529"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B.</w:t>
      </w:r>
      <w:r w:rsidRPr="00990A3F">
        <w:rPr>
          <w:rFonts w:ascii="Times New Roman" w:hAnsi="Times New Roman" w:cs="Times New Roman"/>
          <w:sz w:val="24"/>
          <w:szCs w:val="24"/>
        </w:rPr>
        <w:tab/>
      </w:r>
      <w:r w:rsidR="00AC5529" w:rsidRPr="00990A3F">
        <w:rPr>
          <w:rFonts w:ascii="Times New Roman" w:hAnsi="Times New Roman" w:cs="Times New Roman"/>
          <w:sz w:val="24"/>
          <w:szCs w:val="24"/>
        </w:rPr>
        <w:t>white-collar crime, money laundering, and aggressive terrorist acts.</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C.</w:t>
      </w:r>
      <w:r w:rsidRPr="00990A3F">
        <w:rPr>
          <w:rFonts w:ascii="Times New Roman" w:hAnsi="Times New Roman" w:cs="Times New Roman"/>
          <w:sz w:val="24"/>
          <w:szCs w:val="24"/>
        </w:rPr>
        <w:tab/>
      </w:r>
      <w:r w:rsidR="00AC5529" w:rsidRPr="00990A3F">
        <w:rPr>
          <w:rFonts w:ascii="Times New Roman" w:hAnsi="Times New Roman" w:cs="Times New Roman"/>
          <w:sz w:val="24"/>
          <w:szCs w:val="24"/>
        </w:rPr>
        <w:t>white-collar crime, money laundering, and terrorist financing.</w:t>
      </w:r>
    </w:p>
    <w:p w:rsidR="00AC5529"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D.</w:t>
      </w:r>
      <w:r w:rsidRPr="00990A3F">
        <w:rPr>
          <w:rFonts w:ascii="Times New Roman" w:hAnsi="Times New Roman" w:cs="Times New Roman"/>
          <w:sz w:val="24"/>
          <w:szCs w:val="24"/>
        </w:rPr>
        <w:tab/>
      </w:r>
      <w:r w:rsidR="00AC5529" w:rsidRPr="00990A3F">
        <w:rPr>
          <w:rFonts w:ascii="Times New Roman" w:hAnsi="Times New Roman" w:cs="Times New Roman"/>
          <w:sz w:val="24"/>
          <w:szCs w:val="24"/>
        </w:rPr>
        <w:t>white-collar crime, identity theft, and terrorist financing.</w:t>
      </w:r>
    </w:p>
    <w:p w:rsidR="00AE0624" w:rsidRPr="00990A3F" w:rsidRDefault="0016184F" w:rsidP="0016184F">
      <w:pPr>
        <w:spacing w:after="0"/>
        <w:ind w:left="1440" w:hanging="1440"/>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ab/>
      </w:r>
      <w:r w:rsidR="00AC5529" w:rsidRPr="00990A3F">
        <w:rPr>
          <w:rFonts w:ascii="Times New Roman" w:hAnsi="Times New Roman" w:cs="Times New Roman"/>
          <w:sz w:val="24"/>
          <w:szCs w:val="24"/>
        </w:rPr>
        <w:t>C</w:t>
      </w:r>
    </w:p>
    <w:p w:rsidR="00AE0624" w:rsidRPr="00990A3F" w:rsidRDefault="00AE0624" w:rsidP="00990A3F">
      <w:pPr>
        <w:spacing w:after="0"/>
        <w:jc w:val="both"/>
        <w:rPr>
          <w:rFonts w:ascii="Times New Roman" w:hAnsi="Times New Roman" w:cs="Times New Roman"/>
          <w:sz w:val="24"/>
          <w:szCs w:val="24"/>
        </w:rPr>
      </w:pPr>
    </w:p>
    <w:p w:rsidR="00795FFC" w:rsidRPr="00990A3F" w:rsidRDefault="00AE0624" w:rsidP="0016184F">
      <w:pPr>
        <w:pStyle w:val="ListParagraph"/>
        <w:numPr>
          <w:ilvl w:val="0"/>
          <w:numId w:val="10"/>
        </w:numPr>
        <w:spacing w:after="0"/>
        <w:ind w:left="1440" w:hanging="1440"/>
        <w:rPr>
          <w:rFonts w:ascii="Times New Roman" w:hAnsi="Times New Roman" w:cs="Times New Roman"/>
          <w:sz w:val="24"/>
          <w:szCs w:val="24"/>
        </w:rPr>
      </w:pPr>
      <w:r w:rsidRPr="00990A3F">
        <w:rPr>
          <w:rFonts w:ascii="Times New Roman" w:hAnsi="Times New Roman" w:cs="Times New Roman"/>
          <w:sz w:val="24"/>
          <w:szCs w:val="24"/>
        </w:rPr>
        <w:t>T</w:t>
      </w:r>
      <w:r w:rsidR="00795FFC" w:rsidRPr="00990A3F">
        <w:rPr>
          <w:rFonts w:ascii="Times New Roman" w:hAnsi="Times New Roman" w:cs="Times New Roman"/>
          <w:sz w:val="24"/>
          <w:szCs w:val="24"/>
        </w:rPr>
        <w:t>he need for competent staffing in fraud and financial forensics is expected to outpace supply:</w:t>
      </w:r>
    </w:p>
    <w:p w:rsidR="00795FFC" w:rsidRPr="00990A3F" w:rsidRDefault="00795FFC"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A.</w:t>
      </w:r>
      <w:r w:rsidRPr="00990A3F">
        <w:rPr>
          <w:rFonts w:ascii="Times New Roman" w:hAnsi="Times New Roman" w:cs="Times New Roman"/>
          <w:sz w:val="24"/>
          <w:szCs w:val="24"/>
        </w:rPr>
        <w:tab/>
        <w:t>at the Securities and Exchange Commission.</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B.</w:t>
      </w:r>
      <w:r w:rsidRPr="00990A3F">
        <w:rPr>
          <w:rFonts w:ascii="Times New Roman" w:hAnsi="Times New Roman" w:cs="Times New Roman"/>
          <w:sz w:val="24"/>
          <w:szCs w:val="24"/>
        </w:rPr>
        <w:tab/>
      </w:r>
      <w:r w:rsidR="00795FFC" w:rsidRPr="00990A3F">
        <w:rPr>
          <w:rFonts w:ascii="Times New Roman" w:hAnsi="Times New Roman" w:cs="Times New Roman"/>
          <w:sz w:val="24"/>
          <w:szCs w:val="24"/>
        </w:rPr>
        <w:t xml:space="preserve"> at the Public Company Accounting Oversight Board.</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C.</w:t>
      </w:r>
      <w:r w:rsidRPr="00990A3F">
        <w:rPr>
          <w:rFonts w:ascii="Times New Roman" w:hAnsi="Times New Roman" w:cs="Times New Roman"/>
          <w:sz w:val="24"/>
          <w:szCs w:val="24"/>
        </w:rPr>
        <w:tab/>
      </w:r>
      <w:r w:rsidR="00795FFC" w:rsidRPr="00990A3F">
        <w:rPr>
          <w:rFonts w:ascii="Times New Roman" w:hAnsi="Times New Roman" w:cs="Times New Roman"/>
          <w:sz w:val="24"/>
          <w:szCs w:val="24"/>
        </w:rPr>
        <w:t>in private industry.</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D.</w:t>
      </w:r>
      <w:r w:rsidRPr="00990A3F">
        <w:rPr>
          <w:rFonts w:ascii="Times New Roman" w:hAnsi="Times New Roman" w:cs="Times New Roman"/>
          <w:sz w:val="24"/>
          <w:szCs w:val="24"/>
        </w:rPr>
        <w:tab/>
      </w:r>
      <w:r w:rsidR="00795FFC" w:rsidRPr="00990A3F">
        <w:rPr>
          <w:rFonts w:ascii="Times New Roman" w:hAnsi="Times New Roman" w:cs="Times New Roman"/>
          <w:sz w:val="24"/>
          <w:szCs w:val="24"/>
        </w:rPr>
        <w:t>At all of the above.</w:t>
      </w:r>
    </w:p>
    <w:p w:rsidR="00AE0624" w:rsidRPr="00990A3F" w:rsidRDefault="0016184F" w:rsidP="0016184F">
      <w:pPr>
        <w:spacing w:after="0"/>
        <w:ind w:left="1440" w:hanging="1440"/>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ab/>
      </w:r>
      <w:r w:rsidR="00AE0624" w:rsidRPr="00990A3F">
        <w:rPr>
          <w:rFonts w:ascii="Times New Roman" w:hAnsi="Times New Roman" w:cs="Times New Roman"/>
          <w:sz w:val="24"/>
          <w:szCs w:val="24"/>
        </w:rPr>
        <w:t>D</w:t>
      </w:r>
    </w:p>
    <w:p w:rsidR="00AE0624" w:rsidRPr="00990A3F" w:rsidRDefault="00AE0624" w:rsidP="00990A3F">
      <w:pPr>
        <w:spacing w:after="0"/>
        <w:jc w:val="both"/>
        <w:rPr>
          <w:rFonts w:ascii="Times New Roman" w:hAnsi="Times New Roman" w:cs="Times New Roman"/>
          <w:sz w:val="24"/>
          <w:szCs w:val="24"/>
        </w:rPr>
      </w:pPr>
    </w:p>
    <w:p w:rsidR="00AE0624" w:rsidRPr="00990A3F" w:rsidRDefault="005E65DC" w:rsidP="0016184F">
      <w:pPr>
        <w:pStyle w:val="ListParagraph"/>
        <w:numPr>
          <w:ilvl w:val="0"/>
          <w:numId w:val="10"/>
        </w:numPr>
        <w:spacing w:after="0"/>
        <w:ind w:left="1440" w:hanging="1440"/>
        <w:rPr>
          <w:rFonts w:ascii="Times New Roman" w:hAnsi="Times New Roman" w:cs="Times New Roman"/>
          <w:sz w:val="24"/>
          <w:szCs w:val="24"/>
        </w:rPr>
      </w:pPr>
      <w:r w:rsidRPr="00990A3F">
        <w:rPr>
          <w:rFonts w:ascii="Times New Roman" w:hAnsi="Times New Roman" w:cs="Times New Roman"/>
          <w:sz w:val="24"/>
          <w:szCs w:val="24"/>
        </w:rPr>
        <w:t>Continued professional development will be required:</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A.</w:t>
      </w:r>
      <w:r w:rsidRPr="00990A3F">
        <w:rPr>
          <w:rFonts w:ascii="Times New Roman" w:hAnsi="Times New Roman" w:cs="Times New Roman"/>
          <w:sz w:val="24"/>
          <w:szCs w:val="24"/>
        </w:rPr>
        <w:tab/>
      </w:r>
      <w:r w:rsidR="005E65DC" w:rsidRPr="00990A3F">
        <w:rPr>
          <w:rFonts w:ascii="Times New Roman" w:hAnsi="Times New Roman" w:cs="Times New Roman"/>
          <w:sz w:val="24"/>
          <w:szCs w:val="24"/>
        </w:rPr>
        <w:t>only by entry-level personnel concerning task-specific and organization-specific issues.</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B.</w:t>
      </w:r>
      <w:r w:rsidRPr="00990A3F">
        <w:rPr>
          <w:rFonts w:ascii="Times New Roman" w:hAnsi="Times New Roman" w:cs="Times New Roman"/>
          <w:sz w:val="24"/>
          <w:szCs w:val="24"/>
        </w:rPr>
        <w:tab/>
      </w:r>
      <w:r w:rsidR="005E65DC" w:rsidRPr="00990A3F">
        <w:rPr>
          <w:rFonts w:ascii="Times New Roman" w:hAnsi="Times New Roman" w:cs="Times New Roman"/>
          <w:sz w:val="24"/>
          <w:szCs w:val="24"/>
        </w:rPr>
        <w:t>by entry-level and experienced staff concerning task-specific and organization-specific issues.</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C.</w:t>
      </w:r>
      <w:r w:rsidRPr="00990A3F">
        <w:rPr>
          <w:rFonts w:ascii="Times New Roman" w:hAnsi="Times New Roman" w:cs="Times New Roman"/>
          <w:sz w:val="24"/>
          <w:szCs w:val="24"/>
        </w:rPr>
        <w:tab/>
      </w:r>
      <w:r w:rsidR="005E65DC" w:rsidRPr="00990A3F">
        <w:rPr>
          <w:rFonts w:ascii="Times New Roman" w:hAnsi="Times New Roman" w:cs="Times New Roman"/>
          <w:sz w:val="24"/>
          <w:szCs w:val="24"/>
        </w:rPr>
        <w:t>by experienced staff only concerning task-specific and organization-specific issues.</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D.</w:t>
      </w:r>
      <w:r w:rsidRPr="00990A3F">
        <w:rPr>
          <w:rFonts w:ascii="Times New Roman" w:hAnsi="Times New Roman" w:cs="Times New Roman"/>
          <w:sz w:val="24"/>
          <w:szCs w:val="24"/>
        </w:rPr>
        <w:tab/>
      </w:r>
      <w:r w:rsidR="005E65DC" w:rsidRPr="00990A3F">
        <w:rPr>
          <w:rFonts w:ascii="Times New Roman" w:hAnsi="Times New Roman" w:cs="Times New Roman"/>
          <w:sz w:val="24"/>
          <w:szCs w:val="24"/>
        </w:rPr>
        <w:t>by entry-level and experienced staff concerning only task-specific issues.</w:t>
      </w:r>
    </w:p>
    <w:p w:rsidR="00AE0624" w:rsidRPr="00990A3F" w:rsidRDefault="0016184F" w:rsidP="0016184F">
      <w:pPr>
        <w:spacing w:after="0"/>
        <w:ind w:left="1440" w:hanging="1440"/>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ab/>
      </w:r>
      <w:r w:rsidR="005E65DC" w:rsidRPr="00990A3F">
        <w:rPr>
          <w:rFonts w:ascii="Times New Roman" w:hAnsi="Times New Roman" w:cs="Times New Roman"/>
          <w:sz w:val="24"/>
          <w:szCs w:val="24"/>
        </w:rPr>
        <w:t>B</w:t>
      </w:r>
    </w:p>
    <w:p w:rsidR="00800736" w:rsidRDefault="00800736">
      <w:pPr>
        <w:rPr>
          <w:rFonts w:ascii="Times New Roman" w:hAnsi="Times New Roman" w:cs="Times New Roman"/>
          <w:sz w:val="24"/>
          <w:szCs w:val="24"/>
        </w:rPr>
      </w:pPr>
    </w:p>
    <w:p w:rsidR="005E1334" w:rsidRPr="005E1334" w:rsidRDefault="005E1334" w:rsidP="005E1334">
      <w:pPr>
        <w:pStyle w:val="ListParagraph"/>
        <w:numPr>
          <w:ilvl w:val="0"/>
          <w:numId w:val="10"/>
        </w:numPr>
        <w:spacing w:after="0"/>
        <w:ind w:left="1440" w:hanging="1440"/>
        <w:rPr>
          <w:rFonts w:ascii="Times New Roman" w:hAnsi="Times New Roman" w:cs="Times New Roman"/>
          <w:sz w:val="24"/>
          <w:szCs w:val="24"/>
        </w:rPr>
      </w:pPr>
      <w:r w:rsidRPr="005E1334">
        <w:rPr>
          <w:rFonts w:ascii="Times New Roman" w:hAnsi="Times New Roman" w:cs="Times New Roman"/>
          <w:sz w:val="24"/>
          <w:szCs w:val="24"/>
        </w:rPr>
        <w:lastRenderedPageBreak/>
        <w:t>As part of legal and regulatory oversight to prevent misconduct, including fraud, professionals are checking for compliance and doing risk analysis for:</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A.</w:t>
      </w:r>
      <w:r w:rsidRPr="00990A3F">
        <w:rPr>
          <w:rFonts w:ascii="Times New Roman" w:hAnsi="Times New Roman" w:cs="Times New Roman"/>
          <w:sz w:val="24"/>
          <w:szCs w:val="24"/>
        </w:rPr>
        <w:tab/>
      </w:r>
      <w:r w:rsidR="005E1334">
        <w:rPr>
          <w:rFonts w:ascii="Times New Roman" w:hAnsi="Times New Roman" w:cs="Times New Roman"/>
          <w:sz w:val="24"/>
          <w:szCs w:val="24"/>
        </w:rPr>
        <w:t>t</w:t>
      </w:r>
      <w:r w:rsidR="005E1334" w:rsidRPr="00E40A4A">
        <w:rPr>
          <w:rFonts w:ascii="Times New Roman" w:hAnsi="Times New Roman" w:cs="Times New Roman"/>
          <w:sz w:val="24"/>
          <w:szCs w:val="24"/>
        </w:rPr>
        <w:t>he Sarbanes-Oxley Act of 2002 (SOX Act)</w:t>
      </w:r>
      <w:r w:rsidR="005E1334">
        <w:rPr>
          <w:rFonts w:ascii="Times New Roman" w:hAnsi="Times New Roman" w:cs="Times New Roman"/>
          <w:sz w:val="24"/>
          <w:szCs w:val="24"/>
        </w:rPr>
        <w:t>.</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B.</w:t>
      </w:r>
      <w:r w:rsidRPr="00990A3F">
        <w:rPr>
          <w:rFonts w:ascii="Times New Roman" w:hAnsi="Times New Roman" w:cs="Times New Roman"/>
          <w:sz w:val="24"/>
          <w:szCs w:val="24"/>
        </w:rPr>
        <w:tab/>
      </w:r>
      <w:r w:rsidR="005E1334" w:rsidRPr="005E1334">
        <w:rPr>
          <w:rFonts w:ascii="Times New Roman" w:hAnsi="Times New Roman" w:cs="Times New Roman"/>
          <w:sz w:val="24"/>
          <w:szCs w:val="24"/>
        </w:rPr>
        <w:t>environmental.</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C.</w:t>
      </w:r>
      <w:r w:rsidRPr="00990A3F">
        <w:rPr>
          <w:rFonts w:ascii="Times New Roman" w:hAnsi="Times New Roman" w:cs="Times New Roman"/>
          <w:sz w:val="24"/>
          <w:szCs w:val="24"/>
        </w:rPr>
        <w:tab/>
      </w:r>
      <w:r w:rsidR="005E1334" w:rsidRPr="005E1334">
        <w:rPr>
          <w:rFonts w:ascii="Times New Roman" w:hAnsi="Times New Roman" w:cs="Times New Roman"/>
          <w:sz w:val="24"/>
          <w:szCs w:val="24"/>
        </w:rPr>
        <w:t>health and safety (OSHA) issues.</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D.</w:t>
      </w:r>
      <w:r w:rsidRPr="00990A3F">
        <w:rPr>
          <w:rFonts w:ascii="Times New Roman" w:hAnsi="Times New Roman" w:cs="Times New Roman"/>
          <w:sz w:val="24"/>
          <w:szCs w:val="24"/>
        </w:rPr>
        <w:tab/>
      </w:r>
      <w:r w:rsidR="005E1334">
        <w:rPr>
          <w:rFonts w:ascii="Times New Roman" w:hAnsi="Times New Roman" w:cs="Times New Roman"/>
          <w:sz w:val="24"/>
          <w:szCs w:val="24"/>
        </w:rPr>
        <w:t>All of the above are correct.</w:t>
      </w:r>
    </w:p>
    <w:p w:rsidR="00AE0624" w:rsidRPr="00990A3F" w:rsidRDefault="0016184F" w:rsidP="0016184F">
      <w:pPr>
        <w:spacing w:after="0"/>
        <w:ind w:left="1440" w:hanging="1440"/>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ab/>
      </w:r>
      <w:r w:rsidR="005E1334">
        <w:rPr>
          <w:rFonts w:ascii="Times New Roman" w:hAnsi="Times New Roman" w:cs="Times New Roman"/>
          <w:sz w:val="24"/>
          <w:szCs w:val="24"/>
        </w:rPr>
        <w:t>D</w:t>
      </w:r>
    </w:p>
    <w:p w:rsidR="00AE0624" w:rsidRPr="00990A3F" w:rsidRDefault="00AE0624" w:rsidP="00990A3F">
      <w:pPr>
        <w:spacing w:after="0"/>
        <w:jc w:val="both"/>
        <w:rPr>
          <w:rFonts w:ascii="Times New Roman" w:hAnsi="Times New Roman" w:cs="Times New Roman"/>
          <w:sz w:val="24"/>
          <w:szCs w:val="24"/>
        </w:rPr>
      </w:pPr>
    </w:p>
    <w:p w:rsidR="00AE0624" w:rsidRPr="00990A3F" w:rsidRDefault="00A75BF9" w:rsidP="0016184F">
      <w:pPr>
        <w:pStyle w:val="ListParagraph"/>
        <w:numPr>
          <w:ilvl w:val="0"/>
          <w:numId w:val="10"/>
        </w:numPr>
        <w:spacing w:after="0"/>
        <w:ind w:left="1440" w:hanging="1440"/>
        <w:rPr>
          <w:rFonts w:ascii="Times New Roman" w:hAnsi="Times New Roman" w:cs="Times New Roman"/>
          <w:sz w:val="24"/>
          <w:szCs w:val="24"/>
        </w:rPr>
      </w:pPr>
      <w:r>
        <w:rPr>
          <w:rFonts w:ascii="Times New Roman" w:hAnsi="Times New Roman" w:cs="Times New Roman"/>
          <w:sz w:val="24"/>
          <w:szCs w:val="24"/>
        </w:rPr>
        <w:t>Internal Revenue Service (IRS) agents are involved in all of the taxation actions listed except:</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A.</w:t>
      </w:r>
      <w:r w:rsidRPr="00990A3F">
        <w:rPr>
          <w:rFonts w:ascii="Times New Roman" w:hAnsi="Times New Roman" w:cs="Times New Roman"/>
          <w:sz w:val="24"/>
          <w:szCs w:val="24"/>
        </w:rPr>
        <w:tab/>
      </w:r>
      <w:r w:rsidR="00A75BF9">
        <w:rPr>
          <w:rFonts w:ascii="Times New Roman" w:hAnsi="Times New Roman" w:cs="Times New Roman"/>
          <w:sz w:val="24"/>
          <w:szCs w:val="24"/>
        </w:rPr>
        <w:t>excise tax.</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B.</w:t>
      </w:r>
      <w:r w:rsidRPr="00990A3F">
        <w:rPr>
          <w:rFonts w:ascii="Times New Roman" w:hAnsi="Times New Roman" w:cs="Times New Roman"/>
          <w:sz w:val="24"/>
          <w:szCs w:val="24"/>
        </w:rPr>
        <w:tab/>
      </w:r>
      <w:r w:rsidR="00A75BF9">
        <w:rPr>
          <w:rFonts w:ascii="Times New Roman" w:hAnsi="Times New Roman" w:cs="Times New Roman"/>
          <w:sz w:val="24"/>
          <w:szCs w:val="24"/>
        </w:rPr>
        <w:t>sales tax.</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C.</w:t>
      </w:r>
      <w:r w:rsidRPr="00990A3F">
        <w:rPr>
          <w:rFonts w:ascii="Times New Roman" w:hAnsi="Times New Roman" w:cs="Times New Roman"/>
          <w:sz w:val="24"/>
          <w:szCs w:val="24"/>
        </w:rPr>
        <w:tab/>
      </w:r>
      <w:r w:rsidR="00A75BF9">
        <w:rPr>
          <w:rFonts w:ascii="Times New Roman" w:hAnsi="Times New Roman" w:cs="Times New Roman"/>
          <w:sz w:val="24"/>
          <w:szCs w:val="24"/>
        </w:rPr>
        <w:t>personal income tax.</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D.</w:t>
      </w:r>
      <w:r w:rsidRPr="00990A3F">
        <w:rPr>
          <w:rFonts w:ascii="Times New Roman" w:hAnsi="Times New Roman" w:cs="Times New Roman"/>
          <w:sz w:val="24"/>
          <w:szCs w:val="24"/>
        </w:rPr>
        <w:tab/>
      </w:r>
      <w:r w:rsidR="00A75BF9">
        <w:rPr>
          <w:rFonts w:ascii="Times New Roman" w:hAnsi="Times New Roman" w:cs="Times New Roman"/>
          <w:sz w:val="24"/>
          <w:szCs w:val="24"/>
        </w:rPr>
        <w:t>corporate income tax.</w:t>
      </w:r>
    </w:p>
    <w:p w:rsidR="00AE0624" w:rsidRPr="00990A3F" w:rsidRDefault="0016184F" w:rsidP="0016184F">
      <w:pPr>
        <w:spacing w:after="0"/>
        <w:ind w:left="1440" w:hanging="1440"/>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ab/>
      </w:r>
      <w:r w:rsidR="00AE0624" w:rsidRPr="00990A3F">
        <w:rPr>
          <w:rFonts w:ascii="Times New Roman" w:hAnsi="Times New Roman" w:cs="Times New Roman"/>
          <w:sz w:val="24"/>
          <w:szCs w:val="24"/>
        </w:rPr>
        <w:t>B</w:t>
      </w:r>
    </w:p>
    <w:p w:rsidR="00AE0624" w:rsidRPr="00990A3F" w:rsidRDefault="00AE0624" w:rsidP="00990A3F">
      <w:pPr>
        <w:spacing w:after="0"/>
        <w:jc w:val="both"/>
        <w:rPr>
          <w:rFonts w:ascii="Times New Roman" w:hAnsi="Times New Roman" w:cs="Times New Roman"/>
          <w:sz w:val="24"/>
          <w:szCs w:val="24"/>
        </w:rPr>
      </w:pPr>
    </w:p>
    <w:p w:rsidR="00AE0624" w:rsidRPr="00A75BF9" w:rsidRDefault="00A75BF9" w:rsidP="00A75BF9">
      <w:pPr>
        <w:pStyle w:val="ListParagraph"/>
        <w:numPr>
          <w:ilvl w:val="0"/>
          <w:numId w:val="10"/>
        </w:numPr>
        <w:spacing w:after="0"/>
        <w:ind w:left="1440" w:hanging="1440"/>
        <w:rPr>
          <w:rFonts w:ascii="Times New Roman" w:hAnsi="Times New Roman" w:cs="Times New Roman"/>
          <w:sz w:val="24"/>
          <w:szCs w:val="24"/>
        </w:rPr>
      </w:pPr>
      <w:r w:rsidRPr="00A75BF9">
        <w:rPr>
          <w:rFonts w:ascii="Times New Roman" w:hAnsi="Times New Roman" w:cs="Times New Roman"/>
          <w:sz w:val="24"/>
          <w:szCs w:val="24"/>
        </w:rPr>
        <w:t>Select the incorrect sentence continuation. Professionals with financial forensic and fraud examination skills may also work at federal government agencies</w:t>
      </w:r>
      <w:r>
        <w:rPr>
          <w:rFonts w:ascii="Times New Roman" w:hAnsi="Times New Roman" w:cs="Times New Roman"/>
          <w:sz w:val="24"/>
          <w:szCs w:val="24"/>
        </w:rPr>
        <w:t xml:space="preserve"> such as</w:t>
      </w:r>
      <w:r w:rsidRPr="00A75BF9">
        <w:rPr>
          <w:rFonts w:ascii="Times New Roman" w:hAnsi="Times New Roman" w:cs="Times New Roman"/>
          <w:sz w:val="24"/>
          <w:szCs w:val="24"/>
        </w:rPr>
        <w:t xml:space="preserve"> the Government Accountability Office (GAO)</w:t>
      </w:r>
      <w:r>
        <w:rPr>
          <w:rFonts w:ascii="Times New Roman" w:hAnsi="Times New Roman" w:cs="Times New Roman"/>
          <w:sz w:val="24"/>
          <w:szCs w:val="24"/>
        </w:rPr>
        <w:t>.</w:t>
      </w:r>
      <w:r w:rsidRPr="00A75BF9">
        <w:rPr>
          <w:rFonts w:ascii="Times New Roman" w:hAnsi="Times New Roman" w:cs="Times New Roman"/>
          <w:sz w:val="24"/>
          <w:szCs w:val="24"/>
        </w:rPr>
        <w:t xml:space="preserve"> This work</w:t>
      </w:r>
      <w:r>
        <w:rPr>
          <w:rFonts w:ascii="Times New Roman" w:hAnsi="Times New Roman" w:cs="Times New Roman"/>
          <w:sz w:val="24"/>
          <w:szCs w:val="24"/>
        </w:rPr>
        <w:t>:</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A.</w:t>
      </w:r>
      <w:r w:rsidRPr="00990A3F">
        <w:rPr>
          <w:rFonts w:ascii="Times New Roman" w:hAnsi="Times New Roman" w:cs="Times New Roman"/>
          <w:sz w:val="24"/>
          <w:szCs w:val="24"/>
        </w:rPr>
        <w:tab/>
      </w:r>
      <w:r w:rsidR="00A75BF9" w:rsidRPr="00A75BF9">
        <w:rPr>
          <w:rFonts w:ascii="Times New Roman" w:hAnsi="Times New Roman" w:cs="Times New Roman"/>
          <w:sz w:val="24"/>
          <w:szCs w:val="24"/>
        </w:rPr>
        <w:t>may also be very political</w:t>
      </w:r>
      <w:r w:rsidR="003947CA">
        <w:rPr>
          <w:rFonts w:ascii="Times New Roman" w:hAnsi="Times New Roman" w:cs="Times New Roman"/>
          <w:sz w:val="24"/>
          <w:szCs w:val="24"/>
        </w:rPr>
        <w:t>.</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B.</w:t>
      </w:r>
      <w:r w:rsidRPr="00990A3F">
        <w:rPr>
          <w:rFonts w:ascii="Times New Roman" w:hAnsi="Times New Roman" w:cs="Times New Roman"/>
          <w:sz w:val="24"/>
          <w:szCs w:val="24"/>
        </w:rPr>
        <w:tab/>
      </w:r>
      <w:r w:rsidR="00A75BF9" w:rsidRPr="00A75BF9">
        <w:rPr>
          <w:rFonts w:ascii="Times New Roman" w:hAnsi="Times New Roman" w:cs="Times New Roman"/>
          <w:sz w:val="24"/>
          <w:szCs w:val="24"/>
        </w:rPr>
        <w:t>can have a signif</w:t>
      </w:r>
      <w:r w:rsidR="003947CA">
        <w:rPr>
          <w:rFonts w:ascii="Times New Roman" w:hAnsi="Times New Roman" w:cs="Times New Roman"/>
          <w:sz w:val="24"/>
          <w:szCs w:val="24"/>
        </w:rPr>
        <w:t>icant impact on the public good.</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C.</w:t>
      </w:r>
      <w:r w:rsidRPr="00990A3F">
        <w:rPr>
          <w:rFonts w:ascii="Times New Roman" w:hAnsi="Times New Roman" w:cs="Times New Roman"/>
          <w:sz w:val="24"/>
          <w:szCs w:val="24"/>
        </w:rPr>
        <w:tab/>
      </w:r>
      <w:r w:rsidR="00A75BF9">
        <w:rPr>
          <w:rFonts w:ascii="Times New Roman" w:hAnsi="Times New Roman" w:cs="Times New Roman"/>
          <w:sz w:val="24"/>
          <w:szCs w:val="24"/>
        </w:rPr>
        <w:t>will not work with the creation of budgets.</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D.</w:t>
      </w:r>
      <w:r w:rsidRPr="00990A3F">
        <w:rPr>
          <w:rFonts w:ascii="Times New Roman" w:hAnsi="Times New Roman" w:cs="Times New Roman"/>
          <w:sz w:val="24"/>
          <w:szCs w:val="24"/>
        </w:rPr>
        <w:tab/>
      </w:r>
      <w:r w:rsidR="003947CA">
        <w:rPr>
          <w:rFonts w:ascii="Times New Roman" w:hAnsi="Times New Roman" w:cs="Times New Roman"/>
          <w:sz w:val="24"/>
          <w:szCs w:val="24"/>
        </w:rPr>
        <w:t>i</w:t>
      </w:r>
      <w:r w:rsidR="00A75BF9" w:rsidRPr="00A75BF9">
        <w:rPr>
          <w:rFonts w:ascii="Times New Roman" w:hAnsi="Times New Roman" w:cs="Times New Roman"/>
          <w:sz w:val="24"/>
          <w:szCs w:val="24"/>
        </w:rPr>
        <w:t>s subject to bureaucratic obstruction.</w:t>
      </w:r>
    </w:p>
    <w:p w:rsidR="00AE0624" w:rsidRPr="00990A3F" w:rsidRDefault="0016184F" w:rsidP="0016184F">
      <w:pPr>
        <w:spacing w:after="0"/>
        <w:ind w:left="1440" w:hanging="1440"/>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ab/>
      </w:r>
      <w:r w:rsidR="00A75BF9">
        <w:rPr>
          <w:rFonts w:ascii="Times New Roman" w:hAnsi="Times New Roman" w:cs="Times New Roman"/>
          <w:sz w:val="24"/>
          <w:szCs w:val="24"/>
        </w:rPr>
        <w:t>C</w:t>
      </w:r>
    </w:p>
    <w:p w:rsidR="00AE0624" w:rsidRPr="00990A3F" w:rsidRDefault="00AE0624" w:rsidP="00990A3F">
      <w:pPr>
        <w:spacing w:after="0"/>
        <w:jc w:val="both"/>
        <w:rPr>
          <w:rFonts w:ascii="Times New Roman" w:hAnsi="Times New Roman" w:cs="Times New Roman"/>
          <w:sz w:val="24"/>
          <w:szCs w:val="24"/>
        </w:rPr>
      </w:pPr>
    </w:p>
    <w:p w:rsidR="00AE0624" w:rsidRPr="00990A3F" w:rsidRDefault="003A7FB5" w:rsidP="0016184F">
      <w:pPr>
        <w:pStyle w:val="ListParagraph"/>
        <w:numPr>
          <w:ilvl w:val="0"/>
          <w:numId w:val="10"/>
        </w:numPr>
        <w:spacing w:after="0"/>
        <w:ind w:left="1440" w:hanging="1440"/>
        <w:rPr>
          <w:rFonts w:ascii="Times New Roman" w:hAnsi="Times New Roman" w:cs="Times New Roman"/>
          <w:sz w:val="24"/>
          <w:szCs w:val="24"/>
        </w:rPr>
      </w:pPr>
      <w:r>
        <w:rPr>
          <w:rFonts w:ascii="Times New Roman" w:hAnsi="Times New Roman" w:cs="Times New Roman"/>
          <w:sz w:val="24"/>
          <w:szCs w:val="24"/>
        </w:rPr>
        <w:t>White-collar</w:t>
      </w:r>
      <w:r w:rsidR="002E7C52">
        <w:rPr>
          <w:rFonts w:ascii="Times New Roman" w:hAnsi="Times New Roman" w:cs="Times New Roman"/>
          <w:sz w:val="24"/>
          <w:szCs w:val="24"/>
        </w:rPr>
        <w:t xml:space="preserve"> criminals are losing their fear of the Federal Bureau of Investigation (FBI)</w:t>
      </w:r>
      <w:r w:rsidR="00AE0624" w:rsidRPr="00990A3F">
        <w:rPr>
          <w:rFonts w:ascii="Times New Roman" w:hAnsi="Times New Roman" w:cs="Times New Roman"/>
          <w:sz w:val="24"/>
          <w:szCs w:val="24"/>
        </w:rPr>
        <w:t xml:space="preserve"> </w:t>
      </w:r>
      <w:r w:rsidR="002E7C52">
        <w:rPr>
          <w:rFonts w:ascii="Times New Roman" w:hAnsi="Times New Roman" w:cs="Times New Roman"/>
          <w:sz w:val="24"/>
          <w:szCs w:val="24"/>
        </w:rPr>
        <w:t>primarily because:</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A.</w:t>
      </w:r>
      <w:r w:rsidRPr="00990A3F">
        <w:rPr>
          <w:rFonts w:ascii="Times New Roman" w:hAnsi="Times New Roman" w:cs="Times New Roman"/>
          <w:sz w:val="24"/>
          <w:szCs w:val="24"/>
        </w:rPr>
        <w:tab/>
      </w:r>
      <w:r w:rsidR="002E7C52">
        <w:rPr>
          <w:rFonts w:ascii="Times New Roman" w:hAnsi="Times New Roman" w:cs="Times New Roman"/>
          <w:sz w:val="24"/>
          <w:szCs w:val="24"/>
        </w:rPr>
        <w:t>the agency’s job has shifted its entire terrorism issues.</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B.</w:t>
      </w:r>
      <w:r w:rsidRPr="00990A3F">
        <w:rPr>
          <w:rFonts w:ascii="Times New Roman" w:hAnsi="Times New Roman" w:cs="Times New Roman"/>
          <w:sz w:val="24"/>
          <w:szCs w:val="24"/>
        </w:rPr>
        <w:tab/>
      </w:r>
      <w:r w:rsidR="002E7C52">
        <w:rPr>
          <w:rFonts w:ascii="Times New Roman" w:hAnsi="Times New Roman" w:cs="Times New Roman"/>
          <w:sz w:val="24"/>
          <w:szCs w:val="24"/>
        </w:rPr>
        <w:t>the agency has lost much of its brain trust to the private sector.</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C.</w:t>
      </w:r>
      <w:r w:rsidRPr="00990A3F">
        <w:rPr>
          <w:rFonts w:ascii="Times New Roman" w:hAnsi="Times New Roman" w:cs="Times New Roman"/>
          <w:sz w:val="24"/>
          <w:szCs w:val="24"/>
        </w:rPr>
        <w:tab/>
      </w:r>
      <w:r w:rsidR="002E7C52">
        <w:rPr>
          <w:rFonts w:ascii="Times New Roman" w:hAnsi="Times New Roman" w:cs="Times New Roman"/>
          <w:sz w:val="24"/>
          <w:szCs w:val="24"/>
        </w:rPr>
        <w:t xml:space="preserve">the economic woes of the country have nothing to do with </w:t>
      </w:r>
      <w:r w:rsidR="003A7FB5">
        <w:rPr>
          <w:rFonts w:ascii="Times New Roman" w:hAnsi="Times New Roman" w:cs="Times New Roman"/>
          <w:sz w:val="24"/>
          <w:szCs w:val="24"/>
        </w:rPr>
        <w:t>white-collar</w:t>
      </w:r>
      <w:r w:rsidR="002E7C52">
        <w:rPr>
          <w:rFonts w:ascii="Times New Roman" w:hAnsi="Times New Roman" w:cs="Times New Roman"/>
          <w:sz w:val="24"/>
          <w:szCs w:val="24"/>
        </w:rPr>
        <w:t xml:space="preserve"> crime.</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D.</w:t>
      </w:r>
      <w:r w:rsidRPr="00990A3F">
        <w:rPr>
          <w:rFonts w:ascii="Times New Roman" w:hAnsi="Times New Roman" w:cs="Times New Roman"/>
          <w:sz w:val="24"/>
          <w:szCs w:val="24"/>
        </w:rPr>
        <w:tab/>
      </w:r>
      <w:r w:rsidR="002E7C52">
        <w:rPr>
          <w:rFonts w:ascii="Times New Roman" w:hAnsi="Times New Roman" w:cs="Times New Roman"/>
          <w:sz w:val="24"/>
          <w:szCs w:val="24"/>
        </w:rPr>
        <w:t>All of the above are correct responses.</w:t>
      </w:r>
    </w:p>
    <w:p w:rsidR="00AE0624" w:rsidRDefault="0016184F" w:rsidP="0016184F">
      <w:pPr>
        <w:spacing w:after="0"/>
        <w:ind w:left="1440" w:hanging="1440"/>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ab/>
      </w:r>
      <w:r w:rsidR="002E7C52">
        <w:rPr>
          <w:rFonts w:ascii="Times New Roman" w:hAnsi="Times New Roman" w:cs="Times New Roman"/>
          <w:sz w:val="24"/>
          <w:szCs w:val="24"/>
        </w:rPr>
        <w:t>A</w:t>
      </w:r>
    </w:p>
    <w:p w:rsidR="00800736" w:rsidRPr="00990A3F" w:rsidRDefault="00800736" w:rsidP="0016184F">
      <w:pPr>
        <w:spacing w:after="0"/>
        <w:ind w:left="1440" w:hanging="1440"/>
        <w:rPr>
          <w:rFonts w:ascii="Times New Roman" w:hAnsi="Times New Roman" w:cs="Times New Roman"/>
          <w:sz w:val="24"/>
          <w:szCs w:val="24"/>
        </w:rPr>
      </w:pPr>
    </w:p>
    <w:p w:rsidR="00AE0624" w:rsidRPr="00990A3F" w:rsidRDefault="007F342D" w:rsidP="0016184F">
      <w:pPr>
        <w:pStyle w:val="ListParagraph"/>
        <w:numPr>
          <w:ilvl w:val="0"/>
          <w:numId w:val="10"/>
        </w:numPr>
        <w:spacing w:after="0"/>
        <w:ind w:left="1440" w:hanging="1440"/>
        <w:rPr>
          <w:rFonts w:ascii="Times New Roman" w:hAnsi="Times New Roman" w:cs="Times New Roman"/>
          <w:sz w:val="24"/>
          <w:szCs w:val="24"/>
        </w:rPr>
      </w:pPr>
      <w:r>
        <w:rPr>
          <w:rFonts w:ascii="Times New Roman" w:hAnsi="Times New Roman" w:cs="Times New Roman"/>
          <w:sz w:val="24"/>
          <w:szCs w:val="24"/>
        </w:rPr>
        <w:t xml:space="preserve">The perpetrators of </w:t>
      </w:r>
      <w:r w:rsidR="003A7FB5">
        <w:rPr>
          <w:rFonts w:ascii="Times New Roman" w:hAnsi="Times New Roman" w:cs="Times New Roman"/>
          <w:sz w:val="24"/>
          <w:szCs w:val="24"/>
        </w:rPr>
        <w:t>white-collar</w:t>
      </w:r>
      <w:r>
        <w:rPr>
          <w:rFonts w:ascii="Times New Roman" w:hAnsi="Times New Roman" w:cs="Times New Roman"/>
          <w:sz w:val="24"/>
          <w:szCs w:val="24"/>
        </w:rPr>
        <w:t xml:space="preserve"> crime today:</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A.</w:t>
      </w:r>
      <w:r w:rsidRPr="00990A3F">
        <w:rPr>
          <w:rFonts w:ascii="Times New Roman" w:hAnsi="Times New Roman" w:cs="Times New Roman"/>
          <w:sz w:val="24"/>
          <w:szCs w:val="24"/>
        </w:rPr>
        <w:tab/>
      </w:r>
      <w:r w:rsidR="007F342D">
        <w:rPr>
          <w:rFonts w:ascii="Times New Roman" w:hAnsi="Times New Roman" w:cs="Times New Roman"/>
          <w:sz w:val="24"/>
          <w:szCs w:val="24"/>
        </w:rPr>
        <w:t>are aware that the FBI thoroughly investigate and document any possible cases due to the attention created by cases such as Enron and WorldCom.</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B.</w:t>
      </w:r>
      <w:r w:rsidRPr="00990A3F">
        <w:rPr>
          <w:rFonts w:ascii="Times New Roman" w:hAnsi="Times New Roman" w:cs="Times New Roman"/>
          <w:sz w:val="24"/>
          <w:szCs w:val="24"/>
        </w:rPr>
        <w:tab/>
      </w:r>
      <w:r w:rsidR="007200C1">
        <w:rPr>
          <w:rFonts w:ascii="Times New Roman" w:hAnsi="Times New Roman" w:cs="Times New Roman"/>
          <w:sz w:val="24"/>
          <w:szCs w:val="24"/>
        </w:rPr>
        <w:t>are aware that the FBI is understaffed and inadequately trained for fraud investigations.</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lastRenderedPageBreak/>
        <w:t>C.</w:t>
      </w:r>
      <w:r w:rsidRPr="00990A3F">
        <w:rPr>
          <w:rFonts w:ascii="Times New Roman" w:hAnsi="Times New Roman" w:cs="Times New Roman"/>
          <w:sz w:val="24"/>
          <w:szCs w:val="24"/>
        </w:rPr>
        <w:tab/>
      </w:r>
      <w:r w:rsidR="007200C1">
        <w:rPr>
          <w:rFonts w:ascii="Times New Roman" w:hAnsi="Times New Roman" w:cs="Times New Roman"/>
          <w:sz w:val="24"/>
          <w:szCs w:val="24"/>
        </w:rPr>
        <w:t>have a great fear of the FBI for its reputation and tenacity in completion of investigations.</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D.</w:t>
      </w:r>
      <w:r w:rsidRPr="00990A3F">
        <w:rPr>
          <w:rFonts w:ascii="Times New Roman" w:hAnsi="Times New Roman" w:cs="Times New Roman"/>
          <w:sz w:val="24"/>
          <w:szCs w:val="24"/>
        </w:rPr>
        <w:tab/>
      </w:r>
      <w:r w:rsidR="007200C1">
        <w:rPr>
          <w:rFonts w:ascii="Times New Roman" w:hAnsi="Times New Roman" w:cs="Times New Roman"/>
          <w:sz w:val="24"/>
          <w:szCs w:val="24"/>
        </w:rPr>
        <w:t>are fearful of the Securities and Exchange Commission due to its increased power in the prosecution of white-collar crime since passage of the Sarbanes-Oxley Act in 2002.</w:t>
      </w:r>
    </w:p>
    <w:p w:rsidR="00AE0624" w:rsidRPr="00990A3F" w:rsidRDefault="0016184F" w:rsidP="0016184F">
      <w:pPr>
        <w:spacing w:after="0"/>
        <w:ind w:left="1440" w:hanging="1440"/>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ab/>
      </w:r>
      <w:r w:rsidR="00AE0624" w:rsidRPr="00990A3F">
        <w:rPr>
          <w:rFonts w:ascii="Times New Roman" w:hAnsi="Times New Roman" w:cs="Times New Roman"/>
          <w:sz w:val="24"/>
          <w:szCs w:val="24"/>
        </w:rPr>
        <w:t>B</w:t>
      </w:r>
    </w:p>
    <w:p w:rsidR="00AE0624" w:rsidRPr="00990A3F" w:rsidRDefault="00AE0624" w:rsidP="00990A3F">
      <w:pPr>
        <w:spacing w:after="0"/>
        <w:jc w:val="both"/>
        <w:rPr>
          <w:rFonts w:ascii="Times New Roman" w:hAnsi="Times New Roman" w:cs="Times New Roman"/>
          <w:sz w:val="24"/>
          <w:szCs w:val="24"/>
        </w:rPr>
      </w:pPr>
    </w:p>
    <w:p w:rsidR="00AE0624" w:rsidRPr="00990A3F" w:rsidRDefault="003A7FB5" w:rsidP="0016184F">
      <w:pPr>
        <w:pStyle w:val="ListParagraph"/>
        <w:numPr>
          <w:ilvl w:val="0"/>
          <w:numId w:val="10"/>
        </w:numPr>
        <w:spacing w:after="0"/>
        <w:ind w:left="1440" w:hanging="1440"/>
        <w:rPr>
          <w:rFonts w:ascii="Times New Roman" w:hAnsi="Times New Roman" w:cs="Times New Roman"/>
          <w:sz w:val="24"/>
          <w:szCs w:val="24"/>
        </w:rPr>
      </w:pPr>
      <w:r>
        <w:rPr>
          <w:rFonts w:ascii="Times New Roman" w:hAnsi="Times New Roman" w:cs="Times New Roman"/>
          <w:sz w:val="24"/>
          <w:szCs w:val="24"/>
        </w:rPr>
        <w:t>Forensic accoun</w:t>
      </w:r>
      <w:r w:rsidR="006623AE">
        <w:rPr>
          <w:rFonts w:ascii="Times New Roman" w:hAnsi="Times New Roman" w:cs="Times New Roman"/>
          <w:sz w:val="24"/>
          <w:szCs w:val="24"/>
        </w:rPr>
        <w:t>tants working for a law firm would most likely investigate all of the following except</w:t>
      </w:r>
      <w:r>
        <w:rPr>
          <w:rFonts w:ascii="Times New Roman" w:hAnsi="Times New Roman" w:cs="Times New Roman"/>
          <w:sz w:val="24"/>
          <w:szCs w:val="24"/>
        </w:rPr>
        <w:t>:</w:t>
      </w:r>
    </w:p>
    <w:p w:rsidR="003A7FB5" w:rsidRDefault="00AE0624" w:rsidP="003A7FB5">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A.</w:t>
      </w:r>
      <w:r w:rsidR="003A7FB5">
        <w:rPr>
          <w:rFonts w:ascii="Times New Roman" w:hAnsi="Times New Roman" w:cs="Times New Roman"/>
          <w:sz w:val="24"/>
          <w:szCs w:val="24"/>
        </w:rPr>
        <w:tab/>
      </w:r>
      <w:r w:rsidR="003A7FB5" w:rsidRPr="003A7FB5">
        <w:rPr>
          <w:rFonts w:ascii="Times New Roman" w:hAnsi="Times New Roman" w:cs="Times New Roman"/>
          <w:sz w:val="24"/>
          <w:szCs w:val="24"/>
        </w:rPr>
        <w:t>uncover instances of companies cooking the</w:t>
      </w:r>
      <w:r w:rsidR="003A7FB5">
        <w:rPr>
          <w:rFonts w:ascii="Times New Roman" w:hAnsi="Times New Roman" w:cs="Times New Roman"/>
          <w:sz w:val="24"/>
          <w:szCs w:val="24"/>
        </w:rPr>
        <w:t xml:space="preserve"> </w:t>
      </w:r>
      <w:r w:rsidR="003A7FB5" w:rsidRPr="003A7FB5">
        <w:rPr>
          <w:rFonts w:ascii="Times New Roman" w:hAnsi="Times New Roman" w:cs="Times New Roman"/>
          <w:sz w:val="24"/>
          <w:szCs w:val="24"/>
        </w:rPr>
        <w:t>books to falsely inflate company profits</w:t>
      </w:r>
      <w:r w:rsidR="003A7FB5">
        <w:rPr>
          <w:rFonts w:ascii="Times New Roman" w:hAnsi="Times New Roman" w:cs="Times New Roman"/>
          <w:sz w:val="24"/>
          <w:szCs w:val="24"/>
        </w:rPr>
        <w:t>.</w:t>
      </w:r>
    </w:p>
    <w:p w:rsidR="006623AE" w:rsidRDefault="006623AE" w:rsidP="003A7FB5">
      <w:pPr>
        <w:spacing w:after="0"/>
        <w:ind w:left="216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003A7FB5" w:rsidRPr="003A7FB5">
        <w:rPr>
          <w:rFonts w:ascii="Times New Roman" w:hAnsi="Times New Roman" w:cs="Times New Roman"/>
          <w:sz w:val="24"/>
          <w:szCs w:val="24"/>
        </w:rPr>
        <w:t>minimize losses</w:t>
      </w:r>
      <w:r>
        <w:rPr>
          <w:rFonts w:ascii="Times New Roman" w:hAnsi="Times New Roman" w:cs="Times New Roman"/>
          <w:sz w:val="24"/>
          <w:szCs w:val="24"/>
        </w:rPr>
        <w:t>.</w:t>
      </w:r>
    </w:p>
    <w:p w:rsidR="00AE0624" w:rsidRPr="00990A3F" w:rsidRDefault="006623AE" w:rsidP="003A7FB5">
      <w:pPr>
        <w:spacing w:after="0"/>
        <w:ind w:left="216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003A7FB5" w:rsidRPr="003A7FB5">
        <w:rPr>
          <w:rFonts w:ascii="Times New Roman" w:hAnsi="Times New Roman" w:cs="Times New Roman"/>
          <w:sz w:val="24"/>
          <w:szCs w:val="24"/>
        </w:rPr>
        <w:t>divert large amounts of money to company</w:t>
      </w:r>
      <w:r>
        <w:rPr>
          <w:rFonts w:ascii="Times New Roman" w:hAnsi="Times New Roman" w:cs="Times New Roman"/>
          <w:sz w:val="24"/>
          <w:szCs w:val="24"/>
        </w:rPr>
        <w:t xml:space="preserve"> </w:t>
      </w:r>
      <w:r w:rsidR="003A7FB5" w:rsidRPr="003A7FB5">
        <w:rPr>
          <w:rFonts w:ascii="Times New Roman" w:hAnsi="Times New Roman" w:cs="Times New Roman"/>
          <w:sz w:val="24"/>
          <w:szCs w:val="24"/>
        </w:rPr>
        <w:t>managers.</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D.</w:t>
      </w:r>
      <w:r w:rsidRPr="00990A3F">
        <w:rPr>
          <w:rFonts w:ascii="Times New Roman" w:hAnsi="Times New Roman" w:cs="Times New Roman"/>
          <w:sz w:val="24"/>
          <w:szCs w:val="24"/>
        </w:rPr>
        <w:tab/>
      </w:r>
      <w:r w:rsidR="006623AE">
        <w:rPr>
          <w:rFonts w:ascii="Times New Roman" w:hAnsi="Times New Roman" w:cs="Times New Roman"/>
          <w:sz w:val="24"/>
          <w:szCs w:val="24"/>
        </w:rPr>
        <w:t>tortuous interference.</w:t>
      </w:r>
    </w:p>
    <w:p w:rsidR="00AE0624" w:rsidRDefault="0016184F" w:rsidP="006623AE">
      <w:pPr>
        <w:spacing w:after="0"/>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ab/>
      </w:r>
      <w:r w:rsidR="00AE0624" w:rsidRPr="00990A3F">
        <w:rPr>
          <w:rFonts w:ascii="Times New Roman" w:hAnsi="Times New Roman" w:cs="Times New Roman"/>
          <w:sz w:val="24"/>
          <w:szCs w:val="24"/>
        </w:rPr>
        <w:t>D</w:t>
      </w:r>
    </w:p>
    <w:p w:rsidR="00800736" w:rsidRPr="00990A3F" w:rsidRDefault="00800736" w:rsidP="006623AE">
      <w:pPr>
        <w:spacing w:after="0"/>
        <w:rPr>
          <w:rFonts w:ascii="Times New Roman" w:hAnsi="Times New Roman" w:cs="Times New Roman"/>
          <w:sz w:val="24"/>
          <w:szCs w:val="24"/>
        </w:rPr>
      </w:pPr>
    </w:p>
    <w:p w:rsidR="00AE0624" w:rsidRDefault="00AE0624" w:rsidP="0016184F">
      <w:pPr>
        <w:pStyle w:val="ListParagraph"/>
        <w:numPr>
          <w:ilvl w:val="0"/>
          <w:numId w:val="10"/>
        </w:numPr>
        <w:spacing w:after="0"/>
        <w:ind w:left="1440" w:hanging="1440"/>
        <w:rPr>
          <w:rFonts w:ascii="Times New Roman" w:hAnsi="Times New Roman" w:cs="Times New Roman"/>
          <w:sz w:val="24"/>
          <w:szCs w:val="24"/>
        </w:rPr>
      </w:pPr>
      <w:r w:rsidRPr="00990A3F">
        <w:rPr>
          <w:rFonts w:ascii="Times New Roman" w:hAnsi="Times New Roman" w:cs="Times New Roman"/>
          <w:sz w:val="24"/>
          <w:szCs w:val="24"/>
        </w:rPr>
        <w:t xml:space="preserve">Select </w:t>
      </w:r>
      <w:r w:rsidR="00064A92">
        <w:rPr>
          <w:rFonts w:ascii="Times New Roman" w:hAnsi="Times New Roman" w:cs="Times New Roman"/>
          <w:sz w:val="24"/>
          <w:szCs w:val="24"/>
        </w:rPr>
        <w:t>five actions most likely to be associated with f</w:t>
      </w:r>
      <w:r w:rsidR="00064A92" w:rsidRPr="00064A92">
        <w:rPr>
          <w:rFonts w:ascii="Times New Roman" w:hAnsi="Times New Roman" w:cs="Times New Roman"/>
          <w:sz w:val="24"/>
          <w:szCs w:val="24"/>
        </w:rPr>
        <w:t>orensic psychology</w:t>
      </w:r>
      <w:r w:rsidR="00064A92">
        <w:rPr>
          <w:rFonts w:ascii="Times New Roman" w:hAnsi="Times New Roman" w:cs="Times New Roman"/>
          <w:sz w:val="24"/>
          <w:szCs w:val="24"/>
        </w:rPr>
        <w:t>.</w:t>
      </w:r>
    </w:p>
    <w:p w:rsidR="00321FFF" w:rsidRPr="00ED4A82" w:rsidRDefault="00321FFF" w:rsidP="00064A92">
      <w:pPr>
        <w:pStyle w:val="ListParagraph"/>
        <w:spacing w:after="0"/>
        <w:ind w:left="2160" w:hanging="720"/>
        <w:rPr>
          <w:rFonts w:ascii="Times New Roman" w:hAnsi="Times New Roman" w:cs="Times New Roman"/>
          <w:sz w:val="24"/>
          <w:szCs w:val="24"/>
        </w:rPr>
      </w:pPr>
      <w:r w:rsidRPr="00ED4A82">
        <w:rPr>
          <w:rFonts w:ascii="Times New Roman" w:hAnsi="Times New Roman" w:cs="Times New Roman"/>
          <w:sz w:val="24"/>
          <w:szCs w:val="24"/>
        </w:rPr>
        <w:t>1.</w:t>
      </w:r>
      <w:r w:rsidRPr="00ED4A82">
        <w:rPr>
          <w:rFonts w:ascii="Times New Roman" w:hAnsi="Times New Roman" w:cs="Times New Roman"/>
          <w:sz w:val="24"/>
          <w:szCs w:val="24"/>
        </w:rPr>
        <w:tab/>
        <w:t>The legal issue of competency and whether a defendant was sane at the time the crime occurred.</w:t>
      </w:r>
    </w:p>
    <w:p w:rsidR="00064A92" w:rsidRPr="00ED4A82" w:rsidRDefault="00064A92" w:rsidP="00064A92">
      <w:pPr>
        <w:pStyle w:val="ListParagraph"/>
        <w:spacing w:after="0"/>
        <w:ind w:left="2160" w:hanging="720"/>
        <w:rPr>
          <w:rFonts w:ascii="Times New Roman" w:hAnsi="Times New Roman" w:cs="Times New Roman"/>
          <w:sz w:val="24"/>
          <w:szCs w:val="24"/>
        </w:rPr>
      </w:pPr>
      <w:r w:rsidRPr="00ED4A82">
        <w:rPr>
          <w:rFonts w:ascii="Times New Roman" w:hAnsi="Times New Roman" w:cs="Times New Roman"/>
          <w:sz w:val="24"/>
          <w:szCs w:val="24"/>
        </w:rPr>
        <w:t>2.</w:t>
      </w:r>
      <w:r w:rsidRPr="00ED4A82">
        <w:rPr>
          <w:rFonts w:ascii="Times New Roman" w:hAnsi="Times New Roman" w:cs="Times New Roman"/>
          <w:sz w:val="24"/>
          <w:szCs w:val="24"/>
        </w:rPr>
        <w:tab/>
        <w:t>The profiling of offenders.</w:t>
      </w:r>
    </w:p>
    <w:p w:rsidR="00064A92" w:rsidRPr="00ED4A82" w:rsidRDefault="00064A92" w:rsidP="00064A92">
      <w:pPr>
        <w:pStyle w:val="ListParagraph"/>
        <w:spacing w:after="0"/>
        <w:ind w:left="2160" w:hanging="720"/>
        <w:rPr>
          <w:rFonts w:ascii="Times New Roman" w:hAnsi="Times New Roman" w:cs="Times New Roman"/>
          <w:sz w:val="24"/>
          <w:szCs w:val="24"/>
        </w:rPr>
      </w:pPr>
      <w:r w:rsidRPr="00ED4A82">
        <w:rPr>
          <w:rFonts w:ascii="Times New Roman" w:hAnsi="Times New Roman" w:cs="Times New Roman"/>
          <w:sz w:val="24"/>
          <w:szCs w:val="24"/>
        </w:rPr>
        <w:t>3.</w:t>
      </w:r>
      <w:r w:rsidRPr="00ED4A82">
        <w:rPr>
          <w:rFonts w:ascii="Times New Roman" w:hAnsi="Times New Roman" w:cs="Times New Roman"/>
          <w:sz w:val="24"/>
          <w:szCs w:val="24"/>
        </w:rPr>
        <w:tab/>
        <w:t>Unlawful discrimination.</w:t>
      </w:r>
    </w:p>
    <w:p w:rsidR="00321FFF" w:rsidRPr="00ED4A82" w:rsidRDefault="00064A92" w:rsidP="00064A92">
      <w:pPr>
        <w:pStyle w:val="ListParagraph"/>
        <w:spacing w:after="0"/>
        <w:ind w:left="2160" w:hanging="720"/>
        <w:rPr>
          <w:rFonts w:ascii="Times New Roman" w:hAnsi="Times New Roman" w:cs="Times New Roman"/>
          <w:sz w:val="24"/>
          <w:szCs w:val="24"/>
        </w:rPr>
      </w:pPr>
      <w:r w:rsidRPr="00ED4A82">
        <w:rPr>
          <w:rFonts w:ascii="Times New Roman" w:hAnsi="Times New Roman" w:cs="Times New Roman"/>
          <w:sz w:val="24"/>
          <w:szCs w:val="24"/>
        </w:rPr>
        <w:t>4</w:t>
      </w:r>
      <w:r w:rsidR="00321FFF" w:rsidRPr="00ED4A82">
        <w:rPr>
          <w:rFonts w:ascii="Times New Roman" w:hAnsi="Times New Roman" w:cs="Times New Roman"/>
          <w:sz w:val="24"/>
          <w:szCs w:val="24"/>
        </w:rPr>
        <w:t>.</w:t>
      </w:r>
      <w:r w:rsidR="00321FFF" w:rsidRPr="00ED4A82">
        <w:rPr>
          <w:rFonts w:ascii="Times New Roman" w:hAnsi="Times New Roman" w:cs="Times New Roman"/>
          <w:sz w:val="24"/>
          <w:szCs w:val="24"/>
        </w:rPr>
        <w:tab/>
        <w:t>When treating mentally ill offenders.</w:t>
      </w:r>
    </w:p>
    <w:p w:rsidR="00064A92" w:rsidRPr="00ED4A82" w:rsidRDefault="00064A92" w:rsidP="00064A92">
      <w:pPr>
        <w:pStyle w:val="ListParagraph"/>
        <w:spacing w:after="0"/>
        <w:ind w:left="2160" w:hanging="720"/>
        <w:rPr>
          <w:rFonts w:ascii="Times New Roman" w:hAnsi="Times New Roman" w:cs="Times New Roman"/>
          <w:sz w:val="24"/>
          <w:szCs w:val="24"/>
        </w:rPr>
      </w:pPr>
      <w:r w:rsidRPr="00ED4A82">
        <w:rPr>
          <w:rFonts w:ascii="Times New Roman" w:hAnsi="Times New Roman" w:cs="Times New Roman"/>
          <w:sz w:val="24"/>
          <w:szCs w:val="24"/>
        </w:rPr>
        <w:t>5.</w:t>
      </w:r>
      <w:r w:rsidRPr="00ED4A82">
        <w:rPr>
          <w:rFonts w:ascii="Times New Roman" w:hAnsi="Times New Roman" w:cs="Times New Roman"/>
          <w:sz w:val="24"/>
          <w:szCs w:val="24"/>
        </w:rPr>
        <w:tab/>
        <w:t>Spousal abuse.</w:t>
      </w:r>
    </w:p>
    <w:p w:rsidR="00321FFF" w:rsidRPr="00ED4A82" w:rsidRDefault="00064A92" w:rsidP="00064A92">
      <w:pPr>
        <w:pStyle w:val="ListParagraph"/>
        <w:spacing w:after="0"/>
        <w:ind w:left="2160" w:hanging="720"/>
        <w:rPr>
          <w:rFonts w:ascii="Times New Roman" w:hAnsi="Times New Roman" w:cs="Times New Roman"/>
          <w:sz w:val="24"/>
          <w:szCs w:val="24"/>
        </w:rPr>
      </w:pPr>
      <w:r w:rsidRPr="00ED4A82">
        <w:rPr>
          <w:rFonts w:ascii="Times New Roman" w:hAnsi="Times New Roman" w:cs="Times New Roman"/>
          <w:sz w:val="24"/>
          <w:szCs w:val="24"/>
        </w:rPr>
        <w:t>6</w:t>
      </w:r>
      <w:r w:rsidR="00321FFF" w:rsidRPr="00ED4A82">
        <w:rPr>
          <w:rFonts w:ascii="Times New Roman" w:hAnsi="Times New Roman" w:cs="Times New Roman"/>
          <w:sz w:val="24"/>
          <w:szCs w:val="24"/>
        </w:rPr>
        <w:t>.</w:t>
      </w:r>
      <w:r w:rsidR="00321FFF" w:rsidRPr="00ED4A82">
        <w:rPr>
          <w:rFonts w:ascii="Times New Roman" w:hAnsi="Times New Roman" w:cs="Times New Roman"/>
          <w:sz w:val="24"/>
          <w:szCs w:val="24"/>
        </w:rPr>
        <w:tab/>
        <w:t>Consulting with attorneys  when picking a jury.</w:t>
      </w:r>
    </w:p>
    <w:p w:rsidR="00064A92" w:rsidRPr="00ED4A82" w:rsidRDefault="00064A92" w:rsidP="00064A92">
      <w:pPr>
        <w:pStyle w:val="ListParagraph"/>
        <w:spacing w:after="0"/>
        <w:ind w:left="2160" w:hanging="720"/>
        <w:rPr>
          <w:rFonts w:ascii="Times New Roman" w:hAnsi="Times New Roman" w:cs="Times New Roman"/>
          <w:sz w:val="24"/>
          <w:szCs w:val="24"/>
        </w:rPr>
      </w:pPr>
      <w:r w:rsidRPr="00ED4A82">
        <w:rPr>
          <w:rFonts w:ascii="Times New Roman" w:hAnsi="Times New Roman" w:cs="Times New Roman"/>
          <w:sz w:val="24"/>
          <w:szCs w:val="24"/>
        </w:rPr>
        <w:t>7.</w:t>
      </w:r>
      <w:r w:rsidRPr="00ED4A82">
        <w:rPr>
          <w:rFonts w:ascii="Times New Roman" w:hAnsi="Times New Roman" w:cs="Times New Roman"/>
          <w:sz w:val="24"/>
          <w:szCs w:val="24"/>
        </w:rPr>
        <w:tab/>
        <w:t>Emphasizes the relationship between the standards of validity and reliability and the rules of evidence.</w:t>
      </w:r>
    </w:p>
    <w:p w:rsidR="00064A92" w:rsidRPr="00ED4A82" w:rsidRDefault="00064A92" w:rsidP="00064A92">
      <w:pPr>
        <w:pStyle w:val="ListParagraph"/>
        <w:spacing w:after="0"/>
        <w:ind w:left="2160" w:hanging="720"/>
        <w:rPr>
          <w:rFonts w:ascii="Times New Roman" w:hAnsi="Times New Roman" w:cs="Times New Roman"/>
          <w:sz w:val="24"/>
          <w:szCs w:val="24"/>
        </w:rPr>
      </w:pPr>
      <w:r w:rsidRPr="00ED4A82">
        <w:rPr>
          <w:rFonts w:ascii="Times New Roman" w:hAnsi="Times New Roman" w:cs="Times New Roman"/>
          <w:sz w:val="24"/>
          <w:szCs w:val="24"/>
        </w:rPr>
        <w:t>8.</w:t>
      </w:r>
      <w:r w:rsidRPr="00ED4A82">
        <w:rPr>
          <w:rFonts w:ascii="Times New Roman" w:hAnsi="Times New Roman" w:cs="Times New Roman"/>
          <w:sz w:val="24"/>
          <w:szCs w:val="24"/>
        </w:rPr>
        <w:tab/>
        <w:t>Pornography.</w:t>
      </w:r>
    </w:p>
    <w:p w:rsidR="00321FFF" w:rsidRPr="00ED4A82" w:rsidRDefault="00064A92" w:rsidP="00064A92">
      <w:pPr>
        <w:pStyle w:val="ListParagraph"/>
        <w:spacing w:after="0"/>
        <w:ind w:left="2160" w:hanging="720"/>
        <w:rPr>
          <w:rFonts w:ascii="Times New Roman" w:hAnsi="Times New Roman" w:cs="Times New Roman"/>
          <w:sz w:val="24"/>
          <w:szCs w:val="24"/>
        </w:rPr>
      </w:pPr>
      <w:r w:rsidRPr="00ED4A82">
        <w:rPr>
          <w:rFonts w:ascii="Times New Roman" w:hAnsi="Times New Roman" w:cs="Times New Roman"/>
          <w:sz w:val="24"/>
          <w:szCs w:val="24"/>
        </w:rPr>
        <w:t>9</w:t>
      </w:r>
      <w:r w:rsidR="00321FFF" w:rsidRPr="00ED4A82">
        <w:rPr>
          <w:rFonts w:ascii="Times New Roman" w:hAnsi="Times New Roman" w:cs="Times New Roman"/>
          <w:sz w:val="24"/>
          <w:szCs w:val="24"/>
        </w:rPr>
        <w:t>.</w:t>
      </w:r>
      <w:r w:rsidR="00321FFF" w:rsidRPr="00ED4A82">
        <w:rPr>
          <w:rFonts w:ascii="Times New Roman" w:hAnsi="Times New Roman" w:cs="Times New Roman"/>
          <w:sz w:val="24"/>
          <w:szCs w:val="24"/>
        </w:rPr>
        <w:tab/>
        <w:t>Analyzing a criminal’s mind and intent.</w:t>
      </w:r>
    </w:p>
    <w:p w:rsidR="00321FFF" w:rsidRPr="00ED4A82" w:rsidRDefault="00064A92" w:rsidP="00064A92">
      <w:pPr>
        <w:pStyle w:val="ListParagraph"/>
        <w:spacing w:after="0"/>
        <w:ind w:left="2160" w:hanging="720"/>
        <w:rPr>
          <w:rFonts w:ascii="Times New Roman" w:hAnsi="Times New Roman" w:cs="Times New Roman"/>
          <w:sz w:val="24"/>
          <w:szCs w:val="24"/>
        </w:rPr>
      </w:pPr>
      <w:r w:rsidRPr="00ED4A82">
        <w:rPr>
          <w:rFonts w:ascii="Times New Roman" w:hAnsi="Times New Roman" w:cs="Times New Roman"/>
          <w:sz w:val="24"/>
          <w:szCs w:val="24"/>
        </w:rPr>
        <w:t>10</w:t>
      </w:r>
      <w:r w:rsidR="00321FFF" w:rsidRPr="00ED4A82">
        <w:rPr>
          <w:rFonts w:ascii="Times New Roman" w:hAnsi="Times New Roman" w:cs="Times New Roman"/>
          <w:sz w:val="24"/>
          <w:szCs w:val="24"/>
        </w:rPr>
        <w:t>.</w:t>
      </w:r>
      <w:r w:rsidR="00321FFF" w:rsidRPr="00ED4A82">
        <w:rPr>
          <w:rFonts w:ascii="Times New Roman" w:hAnsi="Times New Roman" w:cs="Times New Roman"/>
          <w:sz w:val="24"/>
          <w:szCs w:val="24"/>
        </w:rPr>
        <w:tab/>
        <w:t>How to improve interrogation methods.</w:t>
      </w:r>
    </w:p>
    <w:p w:rsidR="00064A92" w:rsidRPr="00ED4A82" w:rsidRDefault="00064A92" w:rsidP="00064A92">
      <w:pPr>
        <w:pStyle w:val="ListParagraph"/>
        <w:spacing w:after="0"/>
        <w:ind w:left="2160" w:hanging="720"/>
        <w:rPr>
          <w:rFonts w:ascii="Times New Roman" w:hAnsi="Times New Roman" w:cs="Times New Roman"/>
          <w:sz w:val="24"/>
          <w:szCs w:val="24"/>
        </w:rPr>
      </w:pPr>
      <w:r w:rsidRPr="00ED4A82">
        <w:rPr>
          <w:rFonts w:ascii="Times New Roman" w:hAnsi="Times New Roman" w:cs="Times New Roman"/>
          <w:sz w:val="24"/>
          <w:szCs w:val="24"/>
        </w:rPr>
        <w:t>11.</w:t>
      </w:r>
      <w:r w:rsidRPr="00ED4A82">
        <w:rPr>
          <w:rFonts w:ascii="Times New Roman" w:hAnsi="Times New Roman" w:cs="Times New Roman"/>
          <w:sz w:val="24"/>
          <w:szCs w:val="24"/>
        </w:rPr>
        <w:tab/>
        <w:t>Toxic torts.</w:t>
      </w:r>
    </w:p>
    <w:p w:rsidR="00321FFF" w:rsidRPr="00ED4A82" w:rsidRDefault="00064A92" w:rsidP="00064A92">
      <w:pPr>
        <w:pStyle w:val="ListParagraph"/>
        <w:spacing w:after="0"/>
        <w:ind w:left="2160" w:hanging="720"/>
        <w:rPr>
          <w:rFonts w:ascii="Times New Roman" w:hAnsi="Times New Roman" w:cs="Times New Roman"/>
          <w:sz w:val="24"/>
          <w:szCs w:val="24"/>
        </w:rPr>
      </w:pPr>
      <w:r w:rsidRPr="00ED4A82">
        <w:rPr>
          <w:rFonts w:ascii="Times New Roman" w:hAnsi="Times New Roman" w:cs="Times New Roman"/>
          <w:sz w:val="24"/>
          <w:szCs w:val="24"/>
        </w:rPr>
        <w:t>12</w:t>
      </w:r>
      <w:r w:rsidR="00321FFF" w:rsidRPr="00ED4A82">
        <w:rPr>
          <w:rFonts w:ascii="Times New Roman" w:hAnsi="Times New Roman" w:cs="Times New Roman"/>
          <w:sz w:val="24"/>
          <w:szCs w:val="24"/>
        </w:rPr>
        <w:t>.</w:t>
      </w:r>
      <w:r w:rsidR="00321FFF" w:rsidRPr="00ED4A82">
        <w:rPr>
          <w:rFonts w:ascii="Times New Roman" w:hAnsi="Times New Roman" w:cs="Times New Roman"/>
          <w:sz w:val="24"/>
          <w:szCs w:val="24"/>
        </w:rPr>
        <w:tab/>
        <w:t>How to evaluate eyewitness testimony.</w:t>
      </w:r>
    </w:p>
    <w:p w:rsidR="00321FFF" w:rsidRPr="00ED4A82" w:rsidRDefault="00064A92" w:rsidP="00064A92">
      <w:pPr>
        <w:pStyle w:val="ListParagraph"/>
        <w:spacing w:after="0"/>
        <w:ind w:left="2160" w:hanging="720"/>
        <w:rPr>
          <w:rFonts w:ascii="Times New Roman" w:hAnsi="Times New Roman" w:cs="Times New Roman"/>
          <w:sz w:val="24"/>
          <w:szCs w:val="24"/>
        </w:rPr>
      </w:pPr>
      <w:r w:rsidRPr="00ED4A82">
        <w:rPr>
          <w:rFonts w:ascii="Times New Roman" w:hAnsi="Times New Roman" w:cs="Times New Roman"/>
          <w:sz w:val="24"/>
          <w:szCs w:val="24"/>
        </w:rPr>
        <w:t>13</w:t>
      </w:r>
      <w:r w:rsidR="00321FFF" w:rsidRPr="00ED4A82">
        <w:rPr>
          <w:rFonts w:ascii="Times New Roman" w:hAnsi="Times New Roman" w:cs="Times New Roman"/>
          <w:sz w:val="24"/>
          <w:szCs w:val="24"/>
        </w:rPr>
        <w:t>.</w:t>
      </w:r>
      <w:r w:rsidR="00321FFF" w:rsidRPr="00ED4A82">
        <w:rPr>
          <w:rFonts w:ascii="Times New Roman" w:hAnsi="Times New Roman" w:cs="Times New Roman"/>
          <w:sz w:val="24"/>
          <w:szCs w:val="24"/>
        </w:rPr>
        <w:tab/>
        <w:t>Help design effective correctional facilities.</w:t>
      </w:r>
    </w:p>
    <w:p w:rsidR="00321FFF" w:rsidRPr="00ED4A82" w:rsidRDefault="00064A92" w:rsidP="00064A92">
      <w:pPr>
        <w:pStyle w:val="ListParagraph"/>
        <w:spacing w:after="0"/>
        <w:ind w:left="2160" w:hanging="720"/>
        <w:rPr>
          <w:rFonts w:ascii="Times New Roman" w:hAnsi="Times New Roman" w:cs="Times New Roman"/>
          <w:sz w:val="24"/>
          <w:szCs w:val="24"/>
        </w:rPr>
      </w:pPr>
      <w:r w:rsidRPr="00ED4A82">
        <w:rPr>
          <w:rFonts w:ascii="Times New Roman" w:hAnsi="Times New Roman" w:cs="Times New Roman"/>
          <w:sz w:val="24"/>
          <w:szCs w:val="24"/>
        </w:rPr>
        <w:t>14</w:t>
      </w:r>
      <w:r w:rsidR="00321FFF" w:rsidRPr="00ED4A82">
        <w:rPr>
          <w:rFonts w:ascii="Times New Roman" w:hAnsi="Times New Roman" w:cs="Times New Roman"/>
          <w:sz w:val="24"/>
          <w:szCs w:val="24"/>
        </w:rPr>
        <w:t>.</w:t>
      </w:r>
      <w:r w:rsidR="00321FFF" w:rsidRPr="00ED4A82">
        <w:rPr>
          <w:rFonts w:ascii="Times New Roman" w:hAnsi="Times New Roman" w:cs="Times New Roman"/>
          <w:sz w:val="24"/>
          <w:szCs w:val="24"/>
        </w:rPr>
        <w:tab/>
        <w:t>Can help us to understand who commits fraud and why.</w:t>
      </w:r>
    </w:p>
    <w:p w:rsidR="00AE0624" w:rsidRPr="00ED4A82" w:rsidRDefault="00AE0624" w:rsidP="0016184F">
      <w:pPr>
        <w:spacing w:after="0"/>
        <w:ind w:left="2160" w:hanging="720"/>
        <w:rPr>
          <w:rFonts w:ascii="Times New Roman" w:hAnsi="Times New Roman" w:cs="Times New Roman"/>
          <w:sz w:val="24"/>
          <w:szCs w:val="24"/>
        </w:rPr>
      </w:pPr>
      <w:r w:rsidRPr="00ED4A82">
        <w:rPr>
          <w:rFonts w:ascii="Times New Roman" w:hAnsi="Times New Roman" w:cs="Times New Roman"/>
          <w:sz w:val="24"/>
          <w:szCs w:val="24"/>
        </w:rPr>
        <w:t>A.</w:t>
      </w:r>
      <w:r w:rsidRPr="00ED4A82">
        <w:rPr>
          <w:rFonts w:ascii="Times New Roman" w:hAnsi="Times New Roman" w:cs="Times New Roman"/>
          <w:sz w:val="24"/>
          <w:szCs w:val="24"/>
        </w:rPr>
        <w:tab/>
      </w:r>
      <w:r w:rsidR="00064A92" w:rsidRPr="00ED4A82">
        <w:rPr>
          <w:rFonts w:ascii="Times New Roman" w:hAnsi="Times New Roman" w:cs="Times New Roman"/>
          <w:sz w:val="24"/>
          <w:szCs w:val="24"/>
        </w:rPr>
        <w:t>1, 2, 4, 9, and 11.</w:t>
      </w:r>
    </w:p>
    <w:p w:rsidR="00AE0624" w:rsidRPr="00ED4A82" w:rsidRDefault="00AE0624" w:rsidP="0016184F">
      <w:pPr>
        <w:spacing w:after="0"/>
        <w:ind w:left="2160" w:hanging="720"/>
        <w:rPr>
          <w:rFonts w:ascii="Times New Roman" w:hAnsi="Times New Roman" w:cs="Times New Roman"/>
          <w:sz w:val="24"/>
          <w:szCs w:val="24"/>
        </w:rPr>
      </w:pPr>
      <w:r w:rsidRPr="00ED4A82">
        <w:rPr>
          <w:rFonts w:ascii="Times New Roman" w:hAnsi="Times New Roman" w:cs="Times New Roman"/>
          <w:sz w:val="24"/>
          <w:szCs w:val="24"/>
        </w:rPr>
        <w:t>B.</w:t>
      </w:r>
      <w:r w:rsidRPr="00ED4A82">
        <w:rPr>
          <w:rFonts w:ascii="Times New Roman" w:hAnsi="Times New Roman" w:cs="Times New Roman"/>
          <w:sz w:val="24"/>
          <w:szCs w:val="24"/>
        </w:rPr>
        <w:tab/>
      </w:r>
      <w:r w:rsidR="00064A92" w:rsidRPr="00ED4A82">
        <w:rPr>
          <w:rFonts w:ascii="Times New Roman" w:hAnsi="Times New Roman" w:cs="Times New Roman"/>
          <w:sz w:val="24"/>
          <w:szCs w:val="24"/>
        </w:rPr>
        <w:t xml:space="preserve">2, 3, 6, </w:t>
      </w:r>
      <w:r w:rsidR="00ED4A82" w:rsidRPr="00ED4A82">
        <w:rPr>
          <w:rFonts w:ascii="Times New Roman" w:hAnsi="Times New Roman" w:cs="Times New Roman"/>
          <w:sz w:val="24"/>
          <w:szCs w:val="24"/>
        </w:rPr>
        <w:t xml:space="preserve">7, </w:t>
      </w:r>
      <w:r w:rsidR="00064A92" w:rsidRPr="00ED4A82">
        <w:rPr>
          <w:rFonts w:ascii="Times New Roman" w:hAnsi="Times New Roman" w:cs="Times New Roman"/>
          <w:sz w:val="24"/>
          <w:szCs w:val="24"/>
        </w:rPr>
        <w:t>and 9.</w:t>
      </w:r>
    </w:p>
    <w:p w:rsidR="00AE0624" w:rsidRPr="00990A3F" w:rsidRDefault="00AE0624" w:rsidP="0016184F">
      <w:pPr>
        <w:spacing w:after="0"/>
        <w:ind w:left="2160" w:hanging="720"/>
        <w:rPr>
          <w:rFonts w:ascii="Times New Roman" w:hAnsi="Times New Roman" w:cs="Times New Roman"/>
          <w:sz w:val="24"/>
          <w:szCs w:val="24"/>
        </w:rPr>
      </w:pPr>
      <w:r w:rsidRPr="00ED4A82">
        <w:rPr>
          <w:rFonts w:ascii="Times New Roman" w:hAnsi="Times New Roman" w:cs="Times New Roman"/>
          <w:sz w:val="24"/>
          <w:szCs w:val="24"/>
        </w:rPr>
        <w:t>C.</w:t>
      </w:r>
      <w:r w:rsidRPr="00ED4A82">
        <w:rPr>
          <w:rFonts w:ascii="Times New Roman" w:hAnsi="Times New Roman" w:cs="Times New Roman"/>
          <w:sz w:val="24"/>
          <w:szCs w:val="24"/>
        </w:rPr>
        <w:tab/>
      </w:r>
      <w:r w:rsidR="00064A92" w:rsidRPr="00ED4A82">
        <w:rPr>
          <w:rFonts w:ascii="Times New Roman" w:hAnsi="Times New Roman" w:cs="Times New Roman"/>
          <w:sz w:val="24"/>
          <w:szCs w:val="24"/>
        </w:rPr>
        <w:t xml:space="preserve">1, 6, 10, </w:t>
      </w:r>
      <w:r w:rsidR="00ED4A82" w:rsidRPr="00ED4A82">
        <w:rPr>
          <w:rFonts w:ascii="Times New Roman" w:hAnsi="Times New Roman" w:cs="Times New Roman"/>
          <w:sz w:val="24"/>
          <w:szCs w:val="24"/>
        </w:rPr>
        <w:t xml:space="preserve">12, </w:t>
      </w:r>
      <w:r w:rsidR="00064A92" w:rsidRPr="00ED4A82">
        <w:rPr>
          <w:rFonts w:ascii="Times New Roman" w:hAnsi="Times New Roman" w:cs="Times New Roman"/>
          <w:sz w:val="24"/>
          <w:szCs w:val="24"/>
        </w:rPr>
        <w:t>and 14.</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D.</w:t>
      </w:r>
      <w:r w:rsidRPr="00990A3F">
        <w:rPr>
          <w:rFonts w:ascii="Times New Roman" w:hAnsi="Times New Roman" w:cs="Times New Roman"/>
          <w:sz w:val="24"/>
          <w:szCs w:val="24"/>
        </w:rPr>
        <w:tab/>
      </w:r>
      <w:r w:rsidR="00064A92">
        <w:rPr>
          <w:rFonts w:ascii="Times New Roman" w:hAnsi="Times New Roman" w:cs="Times New Roman"/>
          <w:sz w:val="24"/>
          <w:szCs w:val="24"/>
        </w:rPr>
        <w:t>3, 6, 9,</w:t>
      </w:r>
      <w:r w:rsidR="00ED4A82">
        <w:rPr>
          <w:rFonts w:ascii="Times New Roman" w:hAnsi="Times New Roman" w:cs="Times New Roman"/>
          <w:sz w:val="24"/>
          <w:szCs w:val="24"/>
        </w:rPr>
        <w:t>12,</w:t>
      </w:r>
      <w:r w:rsidR="00064A92">
        <w:rPr>
          <w:rFonts w:ascii="Times New Roman" w:hAnsi="Times New Roman" w:cs="Times New Roman"/>
          <w:sz w:val="24"/>
          <w:szCs w:val="24"/>
        </w:rPr>
        <w:t xml:space="preserve"> and 1</w:t>
      </w:r>
      <w:r w:rsidR="00ED4A82">
        <w:rPr>
          <w:rFonts w:ascii="Times New Roman" w:hAnsi="Times New Roman" w:cs="Times New Roman"/>
          <w:sz w:val="24"/>
          <w:szCs w:val="24"/>
        </w:rPr>
        <w:t>3</w:t>
      </w:r>
      <w:r w:rsidR="00064A92">
        <w:rPr>
          <w:rFonts w:ascii="Times New Roman" w:hAnsi="Times New Roman" w:cs="Times New Roman"/>
          <w:sz w:val="24"/>
          <w:szCs w:val="24"/>
        </w:rPr>
        <w:t>.</w:t>
      </w:r>
    </w:p>
    <w:p w:rsidR="00AE0624" w:rsidRDefault="0016184F" w:rsidP="0016184F">
      <w:pPr>
        <w:spacing w:after="0"/>
        <w:ind w:left="1440" w:hanging="1440"/>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ab/>
      </w:r>
      <w:r w:rsidR="00AE0624" w:rsidRPr="00990A3F">
        <w:rPr>
          <w:rFonts w:ascii="Times New Roman" w:hAnsi="Times New Roman" w:cs="Times New Roman"/>
          <w:sz w:val="24"/>
          <w:szCs w:val="24"/>
        </w:rPr>
        <w:t>C</w:t>
      </w:r>
    </w:p>
    <w:p w:rsidR="00800736" w:rsidRPr="00990A3F" w:rsidRDefault="00800736" w:rsidP="0016184F">
      <w:pPr>
        <w:spacing w:after="0"/>
        <w:ind w:left="1440" w:hanging="1440"/>
        <w:rPr>
          <w:rFonts w:ascii="Times New Roman" w:hAnsi="Times New Roman" w:cs="Times New Roman"/>
          <w:sz w:val="24"/>
          <w:szCs w:val="24"/>
        </w:rPr>
      </w:pPr>
    </w:p>
    <w:p w:rsidR="00064A92" w:rsidRDefault="00064A92" w:rsidP="00064A92">
      <w:pPr>
        <w:pStyle w:val="ListParagraph"/>
        <w:numPr>
          <w:ilvl w:val="0"/>
          <w:numId w:val="10"/>
        </w:numPr>
        <w:spacing w:after="0"/>
        <w:ind w:left="1440" w:hanging="1440"/>
        <w:rPr>
          <w:rFonts w:ascii="Times New Roman" w:hAnsi="Times New Roman" w:cs="Times New Roman"/>
          <w:sz w:val="24"/>
          <w:szCs w:val="24"/>
        </w:rPr>
      </w:pPr>
      <w:r w:rsidRPr="00990A3F">
        <w:rPr>
          <w:rFonts w:ascii="Times New Roman" w:hAnsi="Times New Roman" w:cs="Times New Roman"/>
          <w:sz w:val="24"/>
          <w:szCs w:val="24"/>
        </w:rPr>
        <w:t xml:space="preserve">Select </w:t>
      </w:r>
      <w:r>
        <w:rPr>
          <w:rFonts w:ascii="Times New Roman" w:hAnsi="Times New Roman" w:cs="Times New Roman"/>
          <w:sz w:val="24"/>
          <w:szCs w:val="24"/>
        </w:rPr>
        <w:t>five actions most likely to be associated with f</w:t>
      </w:r>
      <w:r w:rsidRPr="00064A92">
        <w:rPr>
          <w:rFonts w:ascii="Times New Roman" w:hAnsi="Times New Roman" w:cs="Times New Roman"/>
          <w:sz w:val="24"/>
          <w:szCs w:val="24"/>
        </w:rPr>
        <w:t xml:space="preserve">orensic </w:t>
      </w:r>
      <w:r>
        <w:rPr>
          <w:rFonts w:ascii="Times New Roman" w:hAnsi="Times New Roman" w:cs="Times New Roman"/>
          <w:sz w:val="24"/>
          <w:szCs w:val="24"/>
        </w:rPr>
        <w:t>socio</w:t>
      </w:r>
      <w:r w:rsidRPr="00064A92">
        <w:rPr>
          <w:rFonts w:ascii="Times New Roman" w:hAnsi="Times New Roman" w:cs="Times New Roman"/>
          <w:sz w:val="24"/>
          <w:szCs w:val="24"/>
        </w:rPr>
        <w:t>logy</w:t>
      </w:r>
      <w:r>
        <w:rPr>
          <w:rFonts w:ascii="Times New Roman" w:hAnsi="Times New Roman" w:cs="Times New Roman"/>
          <w:sz w:val="24"/>
          <w:szCs w:val="24"/>
        </w:rPr>
        <w:t>.</w:t>
      </w:r>
    </w:p>
    <w:p w:rsidR="00064A92" w:rsidRPr="00ED4A82" w:rsidRDefault="00064A92" w:rsidP="00064A92">
      <w:pPr>
        <w:pStyle w:val="ListParagraph"/>
        <w:spacing w:after="0"/>
        <w:ind w:left="2160" w:hanging="720"/>
        <w:rPr>
          <w:rFonts w:ascii="Times New Roman" w:hAnsi="Times New Roman" w:cs="Times New Roman"/>
          <w:sz w:val="24"/>
          <w:szCs w:val="24"/>
        </w:rPr>
      </w:pPr>
      <w:r w:rsidRPr="00ED4A82">
        <w:rPr>
          <w:rFonts w:ascii="Times New Roman" w:hAnsi="Times New Roman" w:cs="Times New Roman"/>
          <w:sz w:val="24"/>
          <w:szCs w:val="24"/>
        </w:rPr>
        <w:lastRenderedPageBreak/>
        <w:t>1.</w:t>
      </w:r>
      <w:r w:rsidRPr="00ED4A82">
        <w:rPr>
          <w:rFonts w:ascii="Times New Roman" w:hAnsi="Times New Roman" w:cs="Times New Roman"/>
          <w:sz w:val="24"/>
          <w:szCs w:val="24"/>
        </w:rPr>
        <w:tab/>
        <w:t>The legal issue of competency and whether a defendant was sane at the time the crime occurred.</w:t>
      </w:r>
    </w:p>
    <w:p w:rsidR="00064A92" w:rsidRPr="00ED4A82" w:rsidRDefault="00064A92" w:rsidP="00064A92">
      <w:pPr>
        <w:pStyle w:val="ListParagraph"/>
        <w:spacing w:after="0"/>
        <w:ind w:left="2160" w:hanging="720"/>
        <w:rPr>
          <w:rFonts w:ascii="Times New Roman" w:hAnsi="Times New Roman" w:cs="Times New Roman"/>
          <w:sz w:val="24"/>
          <w:szCs w:val="24"/>
        </w:rPr>
      </w:pPr>
      <w:r w:rsidRPr="00ED4A82">
        <w:rPr>
          <w:rFonts w:ascii="Times New Roman" w:hAnsi="Times New Roman" w:cs="Times New Roman"/>
          <w:sz w:val="24"/>
          <w:szCs w:val="24"/>
        </w:rPr>
        <w:t>2.</w:t>
      </w:r>
      <w:r w:rsidRPr="00ED4A82">
        <w:rPr>
          <w:rFonts w:ascii="Times New Roman" w:hAnsi="Times New Roman" w:cs="Times New Roman"/>
          <w:sz w:val="24"/>
          <w:szCs w:val="24"/>
        </w:rPr>
        <w:tab/>
        <w:t>The profiling of offenders.</w:t>
      </w:r>
    </w:p>
    <w:p w:rsidR="00064A92" w:rsidRPr="00ED4A82" w:rsidRDefault="00064A92" w:rsidP="00064A92">
      <w:pPr>
        <w:pStyle w:val="ListParagraph"/>
        <w:spacing w:after="0"/>
        <w:ind w:left="2160" w:hanging="720"/>
        <w:rPr>
          <w:rFonts w:ascii="Times New Roman" w:hAnsi="Times New Roman" w:cs="Times New Roman"/>
          <w:sz w:val="24"/>
          <w:szCs w:val="24"/>
        </w:rPr>
      </w:pPr>
      <w:r w:rsidRPr="00ED4A82">
        <w:rPr>
          <w:rFonts w:ascii="Times New Roman" w:hAnsi="Times New Roman" w:cs="Times New Roman"/>
          <w:sz w:val="24"/>
          <w:szCs w:val="24"/>
        </w:rPr>
        <w:t>3.</w:t>
      </w:r>
      <w:r w:rsidRPr="00ED4A82">
        <w:rPr>
          <w:rFonts w:ascii="Times New Roman" w:hAnsi="Times New Roman" w:cs="Times New Roman"/>
          <w:sz w:val="24"/>
          <w:szCs w:val="24"/>
        </w:rPr>
        <w:tab/>
        <w:t>Unlawful discrimination.</w:t>
      </w:r>
    </w:p>
    <w:p w:rsidR="00064A92" w:rsidRPr="00ED4A82" w:rsidRDefault="00064A92" w:rsidP="00064A92">
      <w:pPr>
        <w:pStyle w:val="ListParagraph"/>
        <w:spacing w:after="0"/>
        <w:ind w:left="2160" w:hanging="720"/>
        <w:rPr>
          <w:rFonts w:ascii="Times New Roman" w:hAnsi="Times New Roman" w:cs="Times New Roman"/>
          <w:sz w:val="24"/>
          <w:szCs w:val="24"/>
        </w:rPr>
      </w:pPr>
      <w:r w:rsidRPr="00ED4A82">
        <w:rPr>
          <w:rFonts w:ascii="Times New Roman" w:hAnsi="Times New Roman" w:cs="Times New Roman"/>
          <w:sz w:val="24"/>
          <w:szCs w:val="24"/>
        </w:rPr>
        <w:t>4.</w:t>
      </w:r>
      <w:r w:rsidRPr="00ED4A82">
        <w:rPr>
          <w:rFonts w:ascii="Times New Roman" w:hAnsi="Times New Roman" w:cs="Times New Roman"/>
          <w:sz w:val="24"/>
          <w:szCs w:val="24"/>
        </w:rPr>
        <w:tab/>
        <w:t>When treating mentally ill offenders.</w:t>
      </w:r>
    </w:p>
    <w:p w:rsidR="00064A92" w:rsidRPr="00ED4A82" w:rsidRDefault="00064A92" w:rsidP="00064A92">
      <w:pPr>
        <w:pStyle w:val="ListParagraph"/>
        <w:spacing w:after="0"/>
        <w:ind w:left="2160" w:hanging="720"/>
        <w:rPr>
          <w:rFonts w:ascii="Times New Roman" w:hAnsi="Times New Roman" w:cs="Times New Roman"/>
          <w:sz w:val="24"/>
          <w:szCs w:val="24"/>
        </w:rPr>
      </w:pPr>
      <w:r w:rsidRPr="00ED4A82">
        <w:rPr>
          <w:rFonts w:ascii="Times New Roman" w:hAnsi="Times New Roman" w:cs="Times New Roman"/>
          <w:sz w:val="24"/>
          <w:szCs w:val="24"/>
        </w:rPr>
        <w:t>5.</w:t>
      </w:r>
      <w:r w:rsidRPr="00ED4A82">
        <w:rPr>
          <w:rFonts w:ascii="Times New Roman" w:hAnsi="Times New Roman" w:cs="Times New Roman"/>
          <w:sz w:val="24"/>
          <w:szCs w:val="24"/>
        </w:rPr>
        <w:tab/>
        <w:t>Spousal abuse.</w:t>
      </w:r>
    </w:p>
    <w:p w:rsidR="00064A92" w:rsidRPr="00ED4A82" w:rsidRDefault="00064A92" w:rsidP="00064A92">
      <w:pPr>
        <w:pStyle w:val="ListParagraph"/>
        <w:spacing w:after="0"/>
        <w:ind w:left="2160" w:hanging="720"/>
        <w:rPr>
          <w:rFonts w:ascii="Times New Roman" w:hAnsi="Times New Roman" w:cs="Times New Roman"/>
          <w:sz w:val="24"/>
          <w:szCs w:val="24"/>
        </w:rPr>
      </w:pPr>
      <w:r w:rsidRPr="00ED4A82">
        <w:rPr>
          <w:rFonts w:ascii="Times New Roman" w:hAnsi="Times New Roman" w:cs="Times New Roman"/>
          <w:sz w:val="24"/>
          <w:szCs w:val="24"/>
        </w:rPr>
        <w:t>6.</w:t>
      </w:r>
      <w:r w:rsidRPr="00ED4A82">
        <w:rPr>
          <w:rFonts w:ascii="Times New Roman" w:hAnsi="Times New Roman" w:cs="Times New Roman"/>
          <w:sz w:val="24"/>
          <w:szCs w:val="24"/>
        </w:rPr>
        <w:tab/>
        <w:t>Consulting with attorneys  when picking a jury.</w:t>
      </w:r>
    </w:p>
    <w:p w:rsidR="00064A92" w:rsidRPr="00ED4A82" w:rsidRDefault="00064A92" w:rsidP="00064A92">
      <w:pPr>
        <w:pStyle w:val="ListParagraph"/>
        <w:spacing w:after="0"/>
        <w:ind w:left="2160" w:hanging="720"/>
        <w:rPr>
          <w:rFonts w:ascii="Times New Roman" w:hAnsi="Times New Roman" w:cs="Times New Roman"/>
          <w:sz w:val="24"/>
          <w:szCs w:val="24"/>
        </w:rPr>
      </w:pPr>
      <w:r w:rsidRPr="00ED4A82">
        <w:rPr>
          <w:rFonts w:ascii="Times New Roman" w:hAnsi="Times New Roman" w:cs="Times New Roman"/>
          <w:sz w:val="24"/>
          <w:szCs w:val="24"/>
        </w:rPr>
        <w:t>7.</w:t>
      </w:r>
      <w:r w:rsidRPr="00ED4A82">
        <w:rPr>
          <w:rFonts w:ascii="Times New Roman" w:hAnsi="Times New Roman" w:cs="Times New Roman"/>
          <w:sz w:val="24"/>
          <w:szCs w:val="24"/>
        </w:rPr>
        <w:tab/>
        <w:t>Emphasizes the relationship between the standards of validity and reliability and the rules of evidence.</w:t>
      </w:r>
    </w:p>
    <w:p w:rsidR="00064A92" w:rsidRPr="00ED4A82" w:rsidRDefault="00064A92" w:rsidP="00064A92">
      <w:pPr>
        <w:pStyle w:val="ListParagraph"/>
        <w:spacing w:after="0"/>
        <w:ind w:left="2160" w:hanging="720"/>
        <w:rPr>
          <w:rFonts w:ascii="Times New Roman" w:hAnsi="Times New Roman" w:cs="Times New Roman"/>
          <w:sz w:val="24"/>
          <w:szCs w:val="24"/>
        </w:rPr>
      </w:pPr>
      <w:r w:rsidRPr="00ED4A82">
        <w:rPr>
          <w:rFonts w:ascii="Times New Roman" w:hAnsi="Times New Roman" w:cs="Times New Roman"/>
          <w:sz w:val="24"/>
          <w:szCs w:val="24"/>
        </w:rPr>
        <w:t>8.</w:t>
      </w:r>
      <w:r w:rsidRPr="00ED4A82">
        <w:rPr>
          <w:rFonts w:ascii="Times New Roman" w:hAnsi="Times New Roman" w:cs="Times New Roman"/>
          <w:sz w:val="24"/>
          <w:szCs w:val="24"/>
        </w:rPr>
        <w:tab/>
        <w:t>Pornography.</w:t>
      </w:r>
    </w:p>
    <w:p w:rsidR="00064A92" w:rsidRPr="00ED4A82" w:rsidRDefault="00064A92" w:rsidP="00064A92">
      <w:pPr>
        <w:pStyle w:val="ListParagraph"/>
        <w:spacing w:after="0"/>
        <w:ind w:left="2160" w:hanging="720"/>
        <w:rPr>
          <w:rFonts w:ascii="Times New Roman" w:hAnsi="Times New Roman" w:cs="Times New Roman"/>
          <w:sz w:val="24"/>
          <w:szCs w:val="24"/>
        </w:rPr>
      </w:pPr>
      <w:r w:rsidRPr="00ED4A82">
        <w:rPr>
          <w:rFonts w:ascii="Times New Roman" w:hAnsi="Times New Roman" w:cs="Times New Roman"/>
          <w:sz w:val="24"/>
          <w:szCs w:val="24"/>
        </w:rPr>
        <w:t>9.</w:t>
      </w:r>
      <w:r w:rsidRPr="00ED4A82">
        <w:rPr>
          <w:rFonts w:ascii="Times New Roman" w:hAnsi="Times New Roman" w:cs="Times New Roman"/>
          <w:sz w:val="24"/>
          <w:szCs w:val="24"/>
        </w:rPr>
        <w:tab/>
        <w:t>Analyzing a criminal’s mind and intent.</w:t>
      </w:r>
    </w:p>
    <w:p w:rsidR="00064A92" w:rsidRPr="00ED4A82" w:rsidRDefault="00064A92" w:rsidP="00064A92">
      <w:pPr>
        <w:pStyle w:val="ListParagraph"/>
        <w:spacing w:after="0"/>
        <w:ind w:left="2160" w:hanging="720"/>
        <w:rPr>
          <w:rFonts w:ascii="Times New Roman" w:hAnsi="Times New Roman" w:cs="Times New Roman"/>
          <w:sz w:val="24"/>
          <w:szCs w:val="24"/>
        </w:rPr>
      </w:pPr>
      <w:r w:rsidRPr="00ED4A82">
        <w:rPr>
          <w:rFonts w:ascii="Times New Roman" w:hAnsi="Times New Roman" w:cs="Times New Roman"/>
          <w:sz w:val="24"/>
          <w:szCs w:val="24"/>
        </w:rPr>
        <w:t>10.</w:t>
      </w:r>
      <w:r w:rsidRPr="00ED4A82">
        <w:rPr>
          <w:rFonts w:ascii="Times New Roman" w:hAnsi="Times New Roman" w:cs="Times New Roman"/>
          <w:sz w:val="24"/>
          <w:szCs w:val="24"/>
        </w:rPr>
        <w:tab/>
        <w:t>How to improve interrogation methods.</w:t>
      </w:r>
    </w:p>
    <w:p w:rsidR="00064A92" w:rsidRPr="00ED4A82" w:rsidRDefault="00064A92" w:rsidP="00064A92">
      <w:pPr>
        <w:pStyle w:val="ListParagraph"/>
        <w:spacing w:after="0"/>
        <w:ind w:left="2160" w:hanging="720"/>
        <w:rPr>
          <w:rFonts w:ascii="Times New Roman" w:hAnsi="Times New Roman" w:cs="Times New Roman"/>
          <w:sz w:val="24"/>
          <w:szCs w:val="24"/>
        </w:rPr>
      </w:pPr>
      <w:r w:rsidRPr="00ED4A82">
        <w:rPr>
          <w:rFonts w:ascii="Times New Roman" w:hAnsi="Times New Roman" w:cs="Times New Roman"/>
          <w:sz w:val="24"/>
          <w:szCs w:val="24"/>
        </w:rPr>
        <w:t>11.</w:t>
      </w:r>
      <w:r w:rsidRPr="00ED4A82">
        <w:rPr>
          <w:rFonts w:ascii="Times New Roman" w:hAnsi="Times New Roman" w:cs="Times New Roman"/>
          <w:sz w:val="24"/>
          <w:szCs w:val="24"/>
        </w:rPr>
        <w:tab/>
        <w:t>Toxic torts.</w:t>
      </w:r>
    </w:p>
    <w:p w:rsidR="00064A92" w:rsidRPr="00ED4A82" w:rsidRDefault="00064A92" w:rsidP="00064A92">
      <w:pPr>
        <w:pStyle w:val="ListParagraph"/>
        <w:spacing w:after="0"/>
        <w:ind w:left="2160" w:hanging="720"/>
        <w:rPr>
          <w:rFonts w:ascii="Times New Roman" w:hAnsi="Times New Roman" w:cs="Times New Roman"/>
          <w:sz w:val="24"/>
          <w:szCs w:val="24"/>
        </w:rPr>
      </w:pPr>
      <w:r w:rsidRPr="00ED4A82">
        <w:rPr>
          <w:rFonts w:ascii="Times New Roman" w:hAnsi="Times New Roman" w:cs="Times New Roman"/>
          <w:sz w:val="24"/>
          <w:szCs w:val="24"/>
        </w:rPr>
        <w:t>12.</w:t>
      </w:r>
      <w:r w:rsidRPr="00ED4A82">
        <w:rPr>
          <w:rFonts w:ascii="Times New Roman" w:hAnsi="Times New Roman" w:cs="Times New Roman"/>
          <w:sz w:val="24"/>
          <w:szCs w:val="24"/>
        </w:rPr>
        <w:tab/>
        <w:t>How to evaluate eyewitness testimony.</w:t>
      </w:r>
    </w:p>
    <w:p w:rsidR="00064A92" w:rsidRPr="00ED4A82" w:rsidRDefault="00064A92" w:rsidP="00064A92">
      <w:pPr>
        <w:pStyle w:val="ListParagraph"/>
        <w:spacing w:after="0"/>
        <w:ind w:left="2160" w:hanging="720"/>
        <w:rPr>
          <w:rFonts w:ascii="Times New Roman" w:hAnsi="Times New Roman" w:cs="Times New Roman"/>
          <w:sz w:val="24"/>
          <w:szCs w:val="24"/>
        </w:rPr>
      </w:pPr>
      <w:r w:rsidRPr="00ED4A82">
        <w:rPr>
          <w:rFonts w:ascii="Times New Roman" w:hAnsi="Times New Roman" w:cs="Times New Roman"/>
          <w:sz w:val="24"/>
          <w:szCs w:val="24"/>
        </w:rPr>
        <w:t>13.</w:t>
      </w:r>
      <w:r w:rsidRPr="00ED4A82">
        <w:rPr>
          <w:rFonts w:ascii="Times New Roman" w:hAnsi="Times New Roman" w:cs="Times New Roman"/>
          <w:sz w:val="24"/>
          <w:szCs w:val="24"/>
        </w:rPr>
        <w:tab/>
        <w:t>Help design effective correctional facilities.</w:t>
      </w:r>
    </w:p>
    <w:p w:rsidR="00064A92" w:rsidRDefault="00064A92" w:rsidP="00064A92">
      <w:pPr>
        <w:pStyle w:val="ListParagraph"/>
        <w:spacing w:after="0"/>
        <w:ind w:left="2160" w:hanging="720"/>
        <w:rPr>
          <w:rFonts w:ascii="Times New Roman" w:hAnsi="Times New Roman" w:cs="Times New Roman"/>
          <w:sz w:val="24"/>
          <w:szCs w:val="24"/>
        </w:rPr>
      </w:pPr>
      <w:r w:rsidRPr="00ED4A82">
        <w:rPr>
          <w:rFonts w:ascii="Times New Roman" w:hAnsi="Times New Roman" w:cs="Times New Roman"/>
          <w:sz w:val="24"/>
          <w:szCs w:val="24"/>
        </w:rPr>
        <w:t>14.</w:t>
      </w:r>
      <w:r w:rsidRPr="00ED4A82">
        <w:rPr>
          <w:rFonts w:ascii="Times New Roman" w:hAnsi="Times New Roman" w:cs="Times New Roman"/>
          <w:sz w:val="24"/>
          <w:szCs w:val="24"/>
        </w:rPr>
        <w:tab/>
        <w:t>Can help us to understand who commits fraud and why.</w:t>
      </w:r>
    </w:p>
    <w:p w:rsidR="00064A92" w:rsidRPr="00990A3F" w:rsidRDefault="00064A92" w:rsidP="00064A92">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A.</w:t>
      </w:r>
      <w:r w:rsidRPr="00990A3F">
        <w:rPr>
          <w:rFonts w:ascii="Times New Roman" w:hAnsi="Times New Roman" w:cs="Times New Roman"/>
          <w:sz w:val="24"/>
          <w:szCs w:val="24"/>
        </w:rPr>
        <w:tab/>
      </w:r>
      <w:r w:rsidR="00ED4A82">
        <w:rPr>
          <w:rFonts w:ascii="Times New Roman" w:hAnsi="Times New Roman" w:cs="Times New Roman"/>
          <w:sz w:val="24"/>
          <w:szCs w:val="24"/>
        </w:rPr>
        <w:t>2</w:t>
      </w:r>
      <w:r>
        <w:rPr>
          <w:rFonts w:ascii="Times New Roman" w:hAnsi="Times New Roman" w:cs="Times New Roman"/>
          <w:sz w:val="24"/>
          <w:szCs w:val="24"/>
        </w:rPr>
        <w:t xml:space="preserve">, </w:t>
      </w:r>
      <w:r w:rsidR="00ED4A82">
        <w:rPr>
          <w:rFonts w:ascii="Times New Roman" w:hAnsi="Times New Roman" w:cs="Times New Roman"/>
          <w:sz w:val="24"/>
          <w:szCs w:val="24"/>
        </w:rPr>
        <w:t>5</w:t>
      </w:r>
      <w:r>
        <w:rPr>
          <w:rFonts w:ascii="Times New Roman" w:hAnsi="Times New Roman" w:cs="Times New Roman"/>
          <w:sz w:val="24"/>
          <w:szCs w:val="24"/>
        </w:rPr>
        <w:t xml:space="preserve">, </w:t>
      </w:r>
      <w:r w:rsidR="00ED4A82">
        <w:rPr>
          <w:rFonts w:ascii="Times New Roman" w:hAnsi="Times New Roman" w:cs="Times New Roman"/>
          <w:sz w:val="24"/>
          <w:szCs w:val="24"/>
        </w:rPr>
        <w:t>7</w:t>
      </w:r>
      <w:r>
        <w:rPr>
          <w:rFonts w:ascii="Times New Roman" w:hAnsi="Times New Roman" w:cs="Times New Roman"/>
          <w:sz w:val="24"/>
          <w:szCs w:val="24"/>
        </w:rPr>
        <w:t xml:space="preserve">, </w:t>
      </w:r>
      <w:r w:rsidR="00ED4A82">
        <w:rPr>
          <w:rFonts w:ascii="Times New Roman" w:hAnsi="Times New Roman" w:cs="Times New Roman"/>
          <w:sz w:val="24"/>
          <w:szCs w:val="24"/>
        </w:rPr>
        <w:t>8</w:t>
      </w:r>
      <w:r>
        <w:rPr>
          <w:rFonts w:ascii="Times New Roman" w:hAnsi="Times New Roman" w:cs="Times New Roman"/>
          <w:sz w:val="24"/>
          <w:szCs w:val="24"/>
        </w:rPr>
        <w:t>, and 11.</w:t>
      </w:r>
    </w:p>
    <w:p w:rsidR="00064A92" w:rsidRPr="00990A3F" w:rsidRDefault="00064A92" w:rsidP="00064A92">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B.</w:t>
      </w:r>
      <w:r w:rsidRPr="00990A3F">
        <w:rPr>
          <w:rFonts w:ascii="Times New Roman" w:hAnsi="Times New Roman" w:cs="Times New Roman"/>
          <w:sz w:val="24"/>
          <w:szCs w:val="24"/>
        </w:rPr>
        <w:tab/>
      </w:r>
      <w:r>
        <w:rPr>
          <w:rFonts w:ascii="Times New Roman" w:hAnsi="Times New Roman" w:cs="Times New Roman"/>
          <w:sz w:val="24"/>
          <w:szCs w:val="24"/>
        </w:rPr>
        <w:t xml:space="preserve">2, 3, </w:t>
      </w:r>
      <w:r w:rsidR="00ED4A82">
        <w:rPr>
          <w:rFonts w:ascii="Times New Roman" w:hAnsi="Times New Roman" w:cs="Times New Roman"/>
          <w:sz w:val="24"/>
          <w:szCs w:val="24"/>
        </w:rPr>
        <w:t>6</w:t>
      </w:r>
      <w:r>
        <w:rPr>
          <w:rFonts w:ascii="Times New Roman" w:hAnsi="Times New Roman" w:cs="Times New Roman"/>
          <w:sz w:val="24"/>
          <w:szCs w:val="24"/>
        </w:rPr>
        <w:t xml:space="preserve">, </w:t>
      </w:r>
      <w:r w:rsidR="00ED4A82">
        <w:rPr>
          <w:rFonts w:ascii="Times New Roman" w:hAnsi="Times New Roman" w:cs="Times New Roman"/>
          <w:sz w:val="24"/>
          <w:szCs w:val="24"/>
        </w:rPr>
        <w:t xml:space="preserve">10, </w:t>
      </w:r>
      <w:r>
        <w:rPr>
          <w:rFonts w:ascii="Times New Roman" w:hAnsi="Times New Roman" w:cs="Times New Roman"/>
          <w:sz w:val="24"/>
          <w:szCs w:val="24"/>
        </w:rPr>
        <w:t>and 9.</w:t>
      </w:r>
    </w:p>
    <w:p w:rsidR="00064A92" w:rsidRPr="00990A3F" w:rsidRDefault="00064A92" w:rsidP="00064A92">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C.</w:t>
      </w:r>
      <w:r w:rsidRPr="00990A3F">
        <w:rPr>
          <w:rFonts w:ascii="Times New Roman" w:hAnsi="Times New Roman" w:cs="Times New Roman"/>
          <w:sz w:val="24"/>
          <w:szCs w:val="24"/>
        </w:rPr>
        <w:tab/>
      </w:r>
      <w:r>
        <w:rPr>
          <w:rFonts w:ascii="Times New Roman" w:hAnsi="Times New Roman" w:cs="Times New Roman"/>
          <w:sz w:val="24"/>
          <w:szCs w:val="24"/>
        </w:rPr>
        <w:t xml:space="preserve">1, </w:t>
      </w:r>
      <w:r w:rsidR="00ED4A82">
        <w:rPr>
          <w:rFonts w:ascii="Times New Roman" w:hAnsi="Times New Roman" w:cs="Times New Roman"/>
          <w:sz w:val="24"/>
          <w:szCs w:val="24"/>
        </w:rPr>
        <w:t xml:space="preserve">4, </w:t>
      </w:r>
      <w:r>
        <w:rPr>
          <w:rFonts w:ascii="Times New Roman" w:hAnsi="Times New Roman" w:cs="Times New Roman"/>
          <w:sz w:val="24"/>
          <w:szCs w:val="24"/>
        </w:rPr>
        <w:t xml:space="preserve">6, </w:t>
      </w:r>
      <w:r w:rsidR="00ED4A82">
        <w:rPr>
          <w:rFonts w:ascii="Times New Roman" w:hAnsi="Times New Roman" w:cs="Times New Roman"/>
          <w:sz w:val="24"/>
          <w:szCs w:val="24"/>
        </w:rPr>
        <w:t>9</w:t>
      </w:r>
      <w:r>
        <w:rPr>
          <w:rFonts w:ascii="Times New Roman" w:hAnsi="Times New Roman" w:cs="Times New Roman"/>
          <w:sz w:val="24"/>
          <w:szCs w:val="24"/>
        </w:rPr>
        <w:t>, and 1</w:t>
      </w:r>
      <w:r w:rsidR="00ED4A82">
        <w:rPr>
          <w:rFonts w:ascii="Times New Roman" w:hAnsi="Times New Roman" w:cs="Times New Roman"/>
          <w:sz w:val="24"/>
          <w:szCs w:val="24"/>
        </w:rPr>
        <w:t>0</w:t>
      </w:r>
      <w:r>
        <w:rPr>
          <w:rFonts w:ascii="Times New Roman" w:hAnsi="Times New Roman" w:cs="Times New Roman"/>
          <w:sz w:val="24"/>
          <w:szCs w:val="24"/>
        </w:rPr>
        <w:t>.</w:t>
      </w:r>
    </w:p>
    <w:p w:rsidR="00064A92" w:rsidRPr="00990A3F" w:rsidRDefault="00064A92" w:rsidP="00064A92">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D.</w:t>
      </w:r>
      <w:r w:rsidRPr="00990A3F">
        <w:rPr>
          <w:rFonts w:ascii="Times New Roman" w:hAnsi="Times New Roman" w:cs="Times New Roman"/>
          <w:sz w:val="24"/>
          <w:szCs w:val="24"/>
        </w:rPr>
        <w:tab/>
      </w:r>
      <w:r w:rsidR="00ED4A82">
        <w:rPr>
          <w:rFonts w:ascii="Times New Roman" w:hAnsi="Times New Roman" w:cs="Times New Roman"/>
          <w:sz w:val="24"/>
          <w:szCs w:val="24"/>
        </w:rPr>
        <w:t>3</w:t>
      </w:r>
      <w:r>
        <w:rPr>
          <w:rFonts w:ascii="Times New Roman" w:hAnsi="Times New Roman" w:cs="Times New Roman"/>
          <w:sz w:val="24"/>
          <w:szCs w:val="24"/>
        </w:rPr>
        <w:t xml:space="preserve">, </w:t>
      </w:r>
      <w:r w:rsidR="00ED4A82">
        <w:rPr>
          <w:rFonts w:ascii="Times New Roman" w:hAnsi="Times New Roman" w:cs="Times New Roman"/>
          <w:sz w:val="24"/>
          <w:szCs w:val="24"/>
        </w:rPr>
        <w:t>5</w:t>
      </w:r>
      <w:r>
        <w:rPr>
          <w:rFonts w:ascii="Times New Roman" w:hAnsi="Times New Roman" w:cs="Times New Roman"/>
          <w:sz w:val="24"/>
          <w:szCs w:val="24"/>
        </w:rPr>
        <w:t xml:space="preserve">, </w:t>
      </w:r>
      <w:r w:rsidR="00ED4A82">
        <w:rPr>
          <w:rFonts w:ascii="Times New Roman" w:hAnsi="Times New Roman" w:cs="Times New Roman"/>
          <w:sz w:val="24"/>
          <w:szCs w:val="24"/>
        </w:rPr>
        <w:t>7</w:t>
      </w:r>
      <w:r>
        <w:rPr>
          <w:rFonts w:ascii="Times New Roman" w:hAnsi="Times New Roman" w:cs="Times New Roman"/>
          <w:sz w:val="24"/>
          <w:szCs w:val="24"/>
        </w:rPr>
        <w:t>,</w:t>
      </w:r>
      <w:r w:rsidR="00ED4A82">
        <w:rPr>
          <w:rFonts w:ascii="Times New Roman" w:hAnsi="Times New Roman" w:cs="Times New Roman"/>
          <w:sz w:val="24"/>
          <w:szCs w:val="24"/>
        </w:rPr>
        <w:t xml:space="preserve"> 8,</w:t>
      </w:r>
      <w:r>
        <w:rPr>
          <w:rFonts w:ascii="Times New Roman" w:hAnsi="Times New Roman" w:cs="Times New Roman"/>
          <w:sz w:val="24"/>
          <w:szCs w:val="24"/>
        </w:rPr>
        <w:t xml:space="preserve"> and 12.</w:t>
      </w:r>
    </w:p>
    <w:p w:rsidR="00064A92" w:rsidRPr="00990A3F" w:rsidRDefault="00064A92" w:rsidP="00064A92">
      <w:pPr>
        <w:spacing w:after="0"/>
        <w:ind w:left="1440" w:hanging="1440"/>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ab/>
      </w:r>
      <w:r w:rsidR="00ED4A82">
        <w:rPr>
          <w:rFonts w:ascii="Times New Roman" w:hAnsi="Times New Roman" w:cs="Times New Roman"/>
          <w:sz w:val="24"/>
          <w:szCs w:val="24"/>
        </w:rPr>
        <w:t>A</w:t>
      </w:r>
    </w:p>
    <w:p w:rsidR="00AE0624" w:rsidRPr="00990A3F" w:rsidRDefault="00AE0624" w:rsidP="00990A3F">
      <w:pPr>
        <w:spacing w:after="0"/>
        <w:jc w:val="both"/>
        <w:rPr>
          <w:rFonts w:ascii="Times New Roman" w:hAnsi="Times New Roman" w:cs="Times New Roman"/>
          <w:sz w:val="24"/>
          <w:szCs w:val="24"/>
        </w:rPr>
      </w:pPr>
    </w:p>
    <w:p w:rsidR="00AE0624" w:rsidRPr="00990A3F" w:rsidRDefault="00D8065F" w:rsidP="00D8065F">
      <w:pPr>
        <w:pStyle w:val="ListParagraph"/>
        <w:numPr>
          <w:ilvl w:val="0"/>
          <w:numId w:val="10"/>
        </w:numPr>
        <w:spacing w:after="0"/>
        <w:ind w:left="1440" w:hanging="1440"/>
        <w:rPr>
          <w:rFonts w:ascii="Times New Roman" w:hAnsi="Times New Roman" w:cs="Times New Roman"/>
          <w:sz w:val="24"/>
          <w:szCs w:val="24"/>
        </w:rPr>
      </w:pPr>
      <w:r w:rsidRPr="00D8065F">
        <w:rPr>
          <w:rFonts w:ascii="Times New Roman" w:hAnsi="Times New Roman" w:cs="Times New Roman"/>
          <w:sz w:val="24"/>
          <w:szCs w:val="24"/>
        </w:rPr>
        <w:t>One of the most important contributions of criminology to the study of fraud is</w:t>
      </w:r>
      <w:r>
        <w:rPr>
          <w:rFonts w:ascii="Times New Roman" w:hAnsi="Times New Roman" w:cs="Times New Roman"/>
          <w:sz w:val="24"/>
          <w:szCs w:val="24"/>
        </w:rPr>
        <w:t>:</w:t>
      </w:r>
    </w:p>
    <w:p w:rsidR="00D8065F" w:rsidRDefault="00D8065F" w:rsidP="0016184F">
      <w:pPr>
        <w:spacing w:after="0"/>
        <w:ind w:left="216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the M.I.C.E. concept.</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B.</w:t>
      </w:r>
      <w:r w:rsidRPr="00990A3F">
        <w:rPr>
          <w:rFonts w:ascii="Times New Roman" w:hAnsi="Times New Roman" w:cs="Times New Roman"/>
          <w:sz w:val="24"/>
          <w:szCs w:val="24"/>
        </w:rPr>
        <w:tab/>
      </w:r>
      <w:r w:rsidR="00D8065F">
        <w:rPr>
          <w:rFonts w:ascii="Times New Roman" w:hAnsi="Times New Roman" w:cs="Times New Roman"/>
          <w:sz w:val="24"/>
          <w:szCs w:val="24"/>
        </w:rPr>
        <w:t>the fraud triangle.</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C.</w:t>
      </w:r>
      <w:r w:rsidRPr="00990A3F">
        <w:rPr>
          <w:rFonts w:ascii="Times New Roman" w:hAnsi="Times New Roman" w:cs="Times New Roman"/>
          <w:sz w:val="24"/>
          <w:szCs w:val="24"/>
        </w:rPr>
        <w:tab/>
      </w:r>
      <w:r w:rsidR="00D8065F">
        <w:rPr>
          <w:rFonts w:ascii="Times New Roman" w:hAnsi="Times New Roman" w:cs="Times New Roman"/>
          <w:sz w:val="24"/>
          <w:szCs w:val="24"/>
        </w:rPr>
        <w:t>the relationship of punishment to remediation.</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D.</w:t>
      </w:r>
      <w:r w:rsidRPr="00990A3F">
        <w:rPr>
          <w:rFonts w:ascii="Times New Roman" w:hAnsi="Times New Roman" w:cs="Times New Roman"/>
          <w:sz w:val="24"/>
          <w:szCs w:val="24"/>
        </w:rPr>
        <w:tab/>
      </w:r>
      <w:r w:rsidR="00D8065F">
        <w:rPr>
          <w:rFonts w:ascii="Times New Roman" w:hAnsi="Times New Roman" w:cs="Times New Roman"/>
          <w:sz w:val="24"/>
          <w:szCs w:val="24"/>
        </w:rPr>
        <w:t>Another choice is the most important contribution of criminology.</w:t>
      </w:r>
    </w:p>
    <w:p w:rsidR="00AE0624" w:rsidRPr="00990A3F" w:rsidRDefault="0016184F" w:rsidP="006A733A">
      <w:pPr>
        <w:spacing w:after="0"/>
        <w:ind w:left="1440" w:hanging="1440"/>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ab/>
      </w:r>
      <w:r w:rsidR="00D8065F">
        <w:rPr>
          <w:rFonts w:ascii="Times New Roman" w:hAnsi="Times New Roman" w:cs="Times New Roman"/>
          <w:sz w:val="24"/>
          <w:szCs w:val="24"/>
        </w:rPr>
        <w:t>B</w:t>
      </w:r>
    </w:p>
    <w:p w:rsidR="00AE0624" w:rsidRPr="00990A3F" w:rsidRDefault="00AE0624" w:rsidP="00990A3F">
      <w:pPr>
        <w:spacing w:after="0"/>
        <w:jc w:val="both"/>
        <w:rPr>
          <w:rFonts w:ascii="Times New Roman" w:hAnsi="Times New Roman" w:cs="Times New Roman"/>
          <w:sz w:val="24"/>
          <w:szCs w:val="24"/>
        </w:rPr>
      </w:pPr>
    </w:p>
    <w:p w:rsidR="00754593" w:rsidRPr="00DA04E4" w:rsidRDefault="00DA04E4" w:rsidP="00754593">
      <w:pPr>
        <w:pStyle w:val="ListParagraph"/>
        <w:numPr>
          <w:ilvl w:val="0"/>
          <w:numId w:val="10"/>
        </w:numPr>
        <w:spacing w:after="0"/>
        <w:ind w:left="1440" w:hanging="1440"/>
        <w:rPr>
          <w:rFonts w:ascii="Times New Roman" w:hAnsi="Times New Roman" w:cs="Times New Roman"/>
          <w:sz w:val="24"/>
          <w:szCs w:val="24"/>
        </w:rPr>
      </w:pPr>
      <w:r>
        <w:rPr>
          <w:rFonts w:ascii="Times New Roman" w:hAnsi="Times New Roman" w:cs="Times New Roman"/>
          <w:sz w:val="24"/>
          <w:szCs w:val="24"/>
        </w:rPr>
        <w:t xml:space="preserve">All of the following are elements of the </w:t>
      </w:r>
      <w:r w:rsidR="00754593" w:rsidRPr="00DA04E4">
        <w:rPr>
          <w:rFonts w:ascii="Times New Roman" w:hAnsi="Times New Roman" w:cs="Times New Roman"/>
          <w:sz w:val="24"/>
          <w:szCs w:val="24"/>
        </w:rPr>
        <w:t>Information Systems Audit and Control Association (ISACA) defin</w:t>
      </w:r>
      <w:r>
        <w:rPr>
          <w:rFonts w:ascii="Times New Roman" w:hAnsi="Times New Roman" w:cs="Times New Roman"/>
          <w:sz w:val="24"/>
          <w:szCs w:val="24"/>
        </w:rPr>
        <w:t xml:space="preserve">ition of </w:t>
      </w:r>
      <w:r w:rsidR="00754593" w:rsidRPr="00DA04E4">
        <w:rPr>
          <w:rFonts w:ascii="Times New Roman" w:hAnsi="Times New Roman" w:cs="Times New Roman"/>
          <w:sz w:val="24"/>
          <w:szCs w:val="24"/>
        </w:rPr>
        <w:t>IT governance as a set of principles to</w:t>
      </w:r>
      <w:r w:rsidRPr="00DA04E4">
        <w:rPr>
          <w:rFonts w:ascii="Times New Roman" w:hAnsi="Times New Roman" w:cs="Times New Roman"/>
          <w:sz w:val="24"/>
          <w:szCs w:val="24"/>
        </w:rPr>
        <w:t xml:space="preserve"> </w:t>
      </w:r>
      <w:r w:rsidR="00754593" w:rsidRPr="00DA04E4">
        <w:rPr>
          <w:rFonts w:ascii="Times New Roman" w:hAnsi="Times New Roman" w:cs="Times New Roman"/>
          <w:sz w:val="24"/>
          <w:szCs w:val="24"/>
        </w:rPr>
        <w:t>assist enterprise leaders in their responsibilit</w:t>
      </w:r>
      <w:r>
        <w:rPr>
          <w:rFonts w:ascii="Times New Roman" w:hAnsi="Times New Roman" w:cs="Times New Roman"/>
          <w:sz w:val="24"/>
          <w:szCs w:val="24"/>
        </w:rPr>
        <w:t>ies except:</w:t>
      </w:r>
    </w:p>
    <w:p w:rsidR="00DA04E4" w:rsidRDefault="00AE0624" w:rsidP="00DA04E4">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A.</w:t>
      </w:r>
      <w:r w:rsidRPr="00990A3F">
        <w:rPr>
          <w:rFonts w:ascii="Times New Roman" w:hAnsi="Times New Roman" w:cs="Times New Roman"/>
          <w:sz w:val="24"/>
          <w:szCs w:val="24"/>
        </w:rPr>
        <w:tab/>
      </w:r>
      <w:r w:rsidR="00DA04E4" w:rsidRPr="00DA04E4">
        <w:rPr>
          <w:rFonts w:ascii="Times New Roman" w:hAnsi="Times New Roman" w:cs="Times New Roman"/>
          <w:sz w:val="24"/>
          <w:szCs w:val="24"/>
        </w:rPr>
        <w:t>the organization’s information technology</w:t>
      </w:r>
      <w:r w:rsidR="00DA04E4">
        <w:rPr>
          <w:rFonts w:ascii="Times New Roman" w:hAnsi="Times New Roman" w:cs="Times New Roman"/>
          <w:sz w:val="24"/>
          <w:szCs w:val="24"/>
        </w:rPr>
        <w:t xml:space="preserve"> </w:t>
      </w:r>
      <w:r w:rsidR="00DA04E4" w:rsidRPr="00DA04E4">
        <w:rPr>
          <w:rFonts w:ascii="Times New Roman" w:hAnsi="Times New Roman" w:cs="Times New Roman"/>
          <w:sz w:val="24"/>
          <w:szCs w:val="24"/>
        </w:rPr>
        <w:t>needs are aligned with the business’s goals and deliver value</w:t>
      </w:r>
      <w:r w:rsidR="00DA04E4">
        <w:rPr>
          <w:rFonts w:ascii="Times New Roman" w:hAnsi="Times New Roman" w:cs="Times New Roman"/>
          <w:sz w:val="24"/>
          <w:szCs w:val="24"/>
        </w:rPr>
        <w:t>.</w:t>
      </w:r>
    </w:p>
    <w:p w:rsidR="00DA04E4" w:rsidRDefault="00DA04E4" w:rsidP="00DA04E4">
      <w:pPr>
        <w:spacing w:after="0"/>
        <w:ind w:left="216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DA04E4">
        <w:rPr>
          <w:rFonts w:ascii="Times New Roman" w:hAnsi="Times New Roman" w:cs="Times New Roman"/>
          <w:sz w:val="24"/>
          <w:szCs w:val="24"/>
        </w:rPr>
        <w:t>the organization’s performance is measured,</w:t>
      </w:r>
    </w:p>
    <w:p w:rsidR="00DA04E4" w:rsidRDefault="00DA04E4" w:rsidP="00DA04E4">
      <w:pPr>
        <w:spacing w:after="0"/>
        <w:ind w:left="216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r>
      <w:r w:rsidRPr="00DA04E4">
        <w:rPr>
          <w:rFonts w:ascii="Times New Roman" w:hAnsi="Times New Roman" w:cs="Times New Roman"/>
          <w:sz w:val="24"/>
          <w:szCs w:val="24"/>
        </w:rPr>
        <w:t>the organization’s resources are properly allocated</w:t>
      </w:r>
      <w:r>
        <w:rPr>
          <w:rFonts w:ascii="Times New Roman" w:hAnsi="Times New Roman" w:cs="Times New Roman"/>
          <w:sz w:val="24"/>
          <w:szCs w:val="24"/>
        </w:rPr>
        <w:t>.</w:t>
      </w:r>
    </w:p>
    <w:p w:rsidR="00AE0624" w:rsidRPr="00990A3F" w:rsidRDefault="00DA04E4" w:rsidP="00DA04E4">
      <w:pPr>
        <w:spacing w:after="0"/>
        <w:ind w:left="216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DA04E4">
        <w:rPr>
          <w:rFonts w:ascii="Times New Roman" w:hAnsi="Times New Roman" w:cs="Times New Roman"/>
          <w:sz w:val="24"/>
          <w:szCs w:val="24"/>
        </w:rPr>
        <w:t xml:space="preserve">the organization’s risks are </w:t>
      </w:r>
      <w:r>
        <w:rPr>
          <w:rFonts w:ascii="Times New Roman" w:hAnsi="Times New Roman" w:cs="Times New Roman"/>
          <w:sz w:val="24"/>
          <w:szCs w:val="24"/>
        </w:rPr>
        <w:t>un</w:t>
      </w:r>
      <w:r w:rsidRPr="00DA04E4">
        <w:rPr>
          <w:rFonts w:ascii="Times New Roman" w:hAnsi="Times New Roman" w:cs="Times New Roman"/>
          <w:sz w:val="24"/>
          <w:szCs w:val="24"/>
        </w:rPr>
        <w:t>mitigated.</w:t>
      </w:r>
    </w:p>
    <w:p w:rsidR="00800736" w:rsidRDefault="0016184F" w:rsidP="00800736">
      <w:pPr>
        <w:spacing w:after="0"/>
        <w:ind w:left="1440" w:hanging="1440"/>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ab/>
      </w:r>
      <w:r w:rsidR="00DA04E4">
        <w:rPr>
          <w:rFonts w:ascii="Times New Roman" w:hAnsi="Times New Roman" w:cs="Times New Roman"/>
          <w:sz w:val="24"/>
          <w:szCs w:val="24"/>
        </w:rPr>
        <w:t>D</w:t>
      </w:r>
    </w:p>
    <w:p w:rsidR="00800736" w:rsidRDefault="00800736" w:rsidP="00800736">
      <w:pPr>
        <w:spacing w:after="0"/>
        <w:ind w:left="1440" w:hanging="1440"/>
        <w:rPr>
          <w:rFonts w:ascii="Times New Roman" w:hAnsi="Times New Roman" w:cs="Times New Roman"/>
          <w:sz w:val="24"/>
          <w:szCs w:val="24"/>
        </w:rPr>
      </w:pPr>
    </w:p>
    <w:p w:rsidR="00491E64" w:rsidRPr="00491E64" w:rsidRDefault="00491E64" w:rsidP="00491E64">
      <w:pPr>
        <w:pStyle w:val="ListParagraph"/>
        <w:numPr>
          <w:ilvl w:val="0"/>
          <w:numId w:val="10"/>
        </w:numPr>
        <w:spacing w:after="0"/>
        <w:ind w:left="1440" w:hanging="1440"/>
        <w:rPr>
          <w:rFonts w:ascii="Times New Roman" w:hAnsi="Times New Roman" w:cs="Times New Roman"/>
          <w:sz w:val="24"/>
          <w:szCs w:val="24"/>
        </w:rPr>
      </w:pPr>
      <w:r w:rsidRPr="00491E64">
        <w:rPr>
          <w:rFonts w:ascii="Times New Roman" w:hAnsi="Times New Roman" w:cs="Times New Roman"/>
          <w:sz w:val="24"/>
          <w:szCs w:val="24"/>
        </w:rPr>
        <w:t xml:space="preserve">Cyberforensics </w:t>
      </w:r>
      <w:r>
        <w:rPr>
          <w:rFonts w:ascii="Times New Roman" w:hAnsi="Times New Roman" w:cs="Times New Roman"/>
          <w:sz w:val="24"/>
          <w:szCs w:val="24"/>
        </w:rPr>
        <w:t>would generally not involve:</w:t>
      </w:r>
    </w:p>
    <w:p w:rsidR="00AE0624" w:rsidRPr="00990A3F" w:rsidRDefault="00AE0624" w:rsidP="00491E64">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lastRenderedPageBreak/>
        <w:t>A.</w:t>
      </w:r>
      <w:r w:rsidRPr="00990A3F">
        <w:rPr>
          <w:rFonts w:ascii="Times New Roman" w:hAnsi="Times New Roman" w:cs="Times New Roman"/>
          <w:sz w:val="24"/>
          <w:szCs w:val="24"/>
        </w:rPr>
        <w:tab/>
      </w:r>
      <w:r w:rsidR="00491E64">
        <w:rPr>
          <w:rFonts w:ascii="Times New Roman" w:hAnsi="Times New Roman" w:cs="Times New Roman"/>
          <w:sz w:val="24"/>
          <w:szCs w:val="24"/>
        </w:rPr>
        <w:t>capture and preservation.</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B.</w:t>
      </w:r>
      <w:r w:rsidRPr="00990A3F">
        <w:rPr>
          <w:rFonts w:ascii="Times New Roman" w:hAnsi="Times New Roman" w:cs="Times New Roman"/>
          <w:sz w:val="24"/>
          <w:szCs w:val="24"/>
        </w:rPr>
        <w:tab/>
      </w:r>
      <w:r w:rsidR="00491E64">
        <w:rPr>
          <w:rFonts w:ascii="Times New Roman" w:hAnsi="Times New Roman" w:cs="Times New Roman"/>
          <w:sz w:val="24"/>
          <w:szCs w:val="24"/>
        </w:rPr>
        <w:t>Identification and extraction.</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C.</w:t>
      </w:r>
      <w:r w:rsidRPr="00990A3F">
        <w:rPr>
          <w:rFonts w:ascii="Times New Roman" w:hAnsi="Times New Roman" w:cs="Times New Roman"/>
          <w:sz w:val="24"/>
          <w:szCs w:val="24"/>
        </w:rPr>
        <w:tab/>
      </w:r>
      <w:r w:rsidR="00491E64">
        <w:rPr>
          <w:rFonts w:ascii="Times New Roman" w:hAnsi="Times New Roman" w:cs="Times New Roman"/>
          <w:sz w:val="24"/>
          <w:szCs w:val="24"/>
        </w:rPr>
        <w:t>operating system identification.</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D.</w:t>
      </w:r>
      <w:r w:rsidRPr="00990A3F">
        <w:rPr>
          <w:rFonts w:ascii="Times New Roman" w:hAnsi="Times New Roman" w:cs="Times New Roman"/>
          <w:sz w:val="24"/>
          <w:szCs w:val="24"/>
        </w:rPr>
        <w:tab/>
      </w:r>
      <w:r w:rsidR="00491E64">
        <w:rPr>
          <w:rFonts w:ascii="Times New Roman" w:hAnsi="Times New Roman" w:cs="Times New Roman"/>
          <w:sz w:val="24"/>
          <w:szCs w:val="24"/>
        </w:rPr>
        <w:t>documentation and case preparation related to digital data.</w:t>
      </w:r>
    </w:p>
    <w:p w:rsidR="00AE0624" w:rsidRPr="00990A3F" w:rsidRDefault="0016184F" w:rsidP="006A733A">
      <w:pPr>
        <w:spacing w:after="0"/>
        <w:ind w:left="1440" w:hanging="1440"/>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ab/>
      </w:r>
      <w:r w:rsidR="00491E64">
        <w:rPr>
          <w:rFonts w:ascii="Times New Roman" w:hAnsi="Times New Roman" w:cs="Times New Roman"/>
          <w:sz w:val="24"/>
          <w:szCs w:val="24"/>
        </w:rPr>
        <w:t>C</w:t>
      </w:r>
    </w:p>
    <w:p w:rsidR="00AE0624" w:rsidRPr="00990A3F" w:rsidRDefault="00AE0624" w:rsidP="00990A3F">
      <w:pPr>
        <w:spacing w:after="0"/>
        <w:jc w:val="both"/>
        <w:rPr>
          <w:rFonts w:ascii="Times New Roman" w:hAnsi="Times New Roman" w:cs="Times New Roman"/>
          <w:sz w:val="24"/>
          <w:szCs w:val="24"/>
        </w:rPr>
      </w:pPr>
    </w:p>
    <w:p w:rsidR="00AE0624" w:rsidRPr="00990A3F" w:rsidRDefault="00141C0F" w:rsidP="0016184F">
      <w:pPr>
        <w:pStyle w:val="ListParagraph"/>
        <w:numPr>
          <w:ilvl w:val="0"/>
          <w:numId w:val="10"/>
        </w:numPr>
        <w:spacing w:after="0"/>
        <w:ind w:left="1440" w:hanging="1440"/>
        <w:rPr>
          <w:rFonts w:ascii="Times New Roman" w:hAnsi="Times New Roman" w:cs="Times New Roman"/>
          <w:sz w:val="24"/>
          <w:szCs w:val="24"/>
        </w:rPr>
      </w:pPr>
      <w:r>
        <w:rPr>
          <w:rFonts w:ascii="Times New Roman" w:hAnsi="Times New Roman" w:cs="Times New Roman"/>
          <w:sz w:val="24"/>
          <w:szCs w:val="24"/>
        </w:rPr>
        <w:t>Digital evidence would not include:</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A.</w:t>
      </w:r>
      <w:r w:rsidRPr="00990A3F">
        <w:rPr>
          <w:rFonts w:ascii="Times New Roman" w:hAnsi="Times New Roman" w:cs="Times New Roman"/>
          <w:sz w:val="24"/>
          <w:szCs w:val="24"/>
        </w:rPr>
        <w:tab/>
      </w:r>
      <w:r w:rsidR="00141C0F">
        <w:rPr>
          <w:rFonts w:ascii="Times New Roman" w:hAnsi="Times New Roman" w:cs="Times New Roman"/>
          <w:sz w:val="24"/>
          <w:szCs w:val="24"/>
        </w:rPr>
        <w:t>voicemails.</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B.</w:t>
      </w:r>
      <w:r w:rsidRPr="00990A3F">
        <w:rPr>
          <w:rFonts w:ascii="Times New Roman" w:hAnsi="Times New Roman" w:cs="Times New Roman"/>
          <w:sz w:val="24"/>
          <w:szCs w:val="24"/>
        </w:rPr>
        <w:tab/>
      </w:r>
      <w:r w:rsidR="00141C0F">
        <w:rPr>
          <w:rFonts w:ascii="Times New Roman" w:hAnsi="Times New Roman" w:cs="Times New Roman"/>
          <w:sz w:val="24"/>
          <w:szCs w:val="24"/>
        </w:rPr>
        <w:t>bank statements.</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C.</w:t>
      </w:r>
      <w:r w:rsidRPr="00990A3F">
        <w:rPr>
          <w:rFonts w:ascii="Times New Roman" w:hAnsi="Times New Roman" w:cs="Times New Roman"/>
          <w:sz w:val="24"/>
          <w:szCs w:val="24"/>
        </w:rPr>
        <w:tab/>
      </w:r>
      <w:r w:rsidR="00141C0F">
        <w:rPr>
          <w:rFonts w:ascii="Times New Roman" w:hAnsi="Times New Roman" w:cs="Times New Roman"/>
          <w:sz w:val="24"/>
          <w:szCs w:val="24"/>
        </w:rPr>
        <w:t>DVDs.</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D.</w:t>
      </w:r>
      <w:r w:rsidRPr="00990A3F">
        <w:rPr>
          <w:rFonts w:ascii="Times New Roman" w:hAnsi="Times New Roman" w:cs="Times New Roman"/>
          <w:sz w:val="24"/>
          <w:szCs w:val="24"/>
        </w:rPr>
        <w:tab/>
      </w:r>
      <w:r w:rsidR="00141C0F">
        <w:rPr>
          <w:rFonts w:ascii="Times New Roman" w:hAnsi="Times New Roman" w:cs="Times New Roman"/>
          <w:sz w:val="24"/>
          <w:szCs w:val="24"/>
        </w:rPr>
        <w:t>XM/Sirius radio players.</w:t>
      </w:r>
    </w:p>
    <w:p w:rsidR="00AE0624" w:rsidRPr="00990A3F" w:rsidRDefault="0016184F" w:rsidP="006A733A">
      <w:pPr>
        <w:spacing w:after="0"/>
        <w:ind w:left="1440" w:hanging="1440"/>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ab/>
      </w:r>
      <w:r w:rsidR="00141C0F">
        <w:rPr>
          <w:rFonts w:ascii="Times New Roman" w:hAnsi="Times New Roman" w:cs="Times New Roman"/>
          <w:sz w:val="24"/>
          <w:szCs w:val="24"/>
        </w:rPr>
        <w:t>B</w:t>
      </w:r>
    </w:p>
    <w:p w:rsidR="00AE0624" w:rsidRPr="00990A3F" w:rsidRDefault="00AE0624" w:rsidP="00990A3F">
      <w:pPr>
        <w:spacing w:after="0"/>
        <w:jc w:val="both"/>
        <w:rPr>
          <w:rFonts w:ascii="Times New Roman" w:hAnsi="Times New Roman" w:cs="Times New Roman"/>
          <w:sz w:val="24"/>
          <w:szCs w:val="24"/>
        </w:rPr>
      </w:pPr>
    </w:p>
    <w:p w:rsidR="00AE0624" w:rsidRPr="00990A3F" w:rsidRDefault="00AE0624" w:rsidP="0016184F">
      <w:pPr>
        <w:pStyle w:val="ListParagraph"/>
        <w:numPr>
          <w:ilvl w:val="0"/>
          <w:numId w:val="10"/>
        </w:numPr>
        <w:spacing w:after="0"/>
        <w:ind w:left="1440" w:hanging="1440"/>
        <w:rPr>
          <w:rFonts w:ascii="Times New Roman" w:hAnsi="Times New Roman" w:cs="Times New Roman"/>
          <w:sz w:val="24"/>
          <w:szCs w:val="24"/>
        </w:rPr>
      </w:pPr>
      <w:r w:rsidRPr="00990A3F">
        <w:rPr>
          <w:rFonts w:ascii="Times New Roman" w:hAnsi="Times New Roman" w:cs="Times New Roman"/>
          <w:sz w:val="24"/>
          <w:szCs w:val="24"/>
        </w:rPr>
        <w:t>M/C</w:t>
      </w:r>
      <w:r w:rsidRPr="00990A3F">
        <w:rPr>
          <w:rFonts w:ascii="Times New Roman" w:hAnsi="Times New Roman" w:cs="Times New Roman"/>
          <w:sz w:val="24"/>
          <w:szCs w:val="24"/>
        </w:rPr>
        <w:tab/>
      </w:r>
      <w:r w:rsidR="007612EB">
        <w:rPr>
          <w:rFonts w:ascii="Times New Roman" w:hAnsi="Times New Roman" w:cs="Times New Roman"/>
          <w:sz w:val="24"/>
          <w:szCs w:val="24"/>
        </w:rPr>
        <w:t xml:space="preserve">Most data extraction and </w:t>
      </w:r>
      <w:r w:rsidR="001A391B">
        <w:rPr>
          <w:rFonts w:ascii="Times New Roman" w:hAnsi="Times New Roman" w:cs="Times New Roman"/>
          <w:sz w:val="24"/>
          <w:szCs w:val="24"/>
        </w:rPr>
        <w:t>analysis tools can:</w:t>
      </w:r>
    </w:p>
    <w:p w:rsidR="00AE0624"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A.</w:t>
      </w:r>
      <w:r w:rsidRPr="00990A3F">
        <w:rPr>
          <w:rFonts w:ascii="Times New Roman" w:hAnsi="Times New Roman" w:cs="Times New Roman"/>
          <w:sz w:val="24"/>
          <w:szCs w:val="24"/>
        </w:rPr>
        <w:tab/>
      </w:r>
      <w:r w:rsidR="001A391B" w:rsidRPr="001A391B">
        <w:rPr>
          <w:rFonts w:ascii="Times New Roman" w:hAnsi="Times New Roman" w:cs="Times New Roman"/>
          <w:sz w:val="24"/>
          <w:szCs w:val="24"/>
        </w:rPr>
        <w:t>retrieve</w:t>
      </w:r>
      <w:r w:rsidR="001A391B">
        <w:rPr>
          <w:rFonts w:ascii="Times New Roman" w:hAnsi="Times New Roman" w:cs="Times New Roman"/>
          <w:sz w:val="24"/>
          <w:szCs w:val="24"/>
        </w:rPr>
        <w:t xml:space="preserve">, </w:t>
      </w:r>
      <w:r w:rsidR="001A391B" w:rsidRPr="001A391B">
        <w:rPr>
          <w:rFonts w:ascii="Times New Roman" w:hAnsi="Times New Roman" w:cs="Times New Roman"/>
          <w:sz w:val="24"/>
          <w:szCs w:val="24"/>
        </w:rPr>
        <w:t>sort,</w:t>
      </w:r>
      <w:r w:rsidR="001A391B">
        <w:rPr>
          <w:rFonts w:ascii="Times New Roman" w:hAnsi="Times New Roman" w:cs="Times New Roman"/>
          <w:sz w:val="24"/>
          <w:szCs w:val="24"/>
        </w:rPr>
        <w:t xml:space="preserve"> and </w:t>
      </w:r>
      <w:r w:rsidR="001A391B" w:rsidRPr="001A391B">
        <w:rPr>
          <w:rFonts w:ascii="Times New Roman" w:hAnsi="Times New Roman" w:cs="Times New Roman"/>
          <w:sz w:val="24"/>
          <w:szCs w:val="24"/>
        </w:rPr>
        <w:t>filter</w:t>
      </w:r>
      <w:r w:rsidR="001A391B">
        <w:rPr>
          <w:rFonts w:ascii="Times New Roman" w:hAnsi="Times New Roman" w:cs="Times New Roman"/>
          <w:sz w:val="24"/>
          <w:szCs w:val="24"/>
        </w:rPr>
        <w:t xml:space="preserve"> data.</w:t>
      </w:r>
    </w:p>
    <w:p w:rsidR="00AE0624" w:rsidRPr="00990A3F" w:rsidRDefault="001A391B" w:rsidP="001A391B">
      <w:pPr>
        <w:spacing w:after="0"/>
        <w:ind w:left="2160" w:hanging="720"/>
        <w:rPr>
          <w:rFonts w:ascii="Times New Roman" w:hAnsi="Times New Roman" w:cs="Times New Roman"/>
          <w:sz w:val="24"/>
          <w:szCs w:val="24"/>
        </w:rPr>
      </w:pPr>
      <w:r w:rsidRPr="001A391B">
        <w:rPr>
          <w:rFonts w:ascii="Times New Roman" w:hAnsi="Times New Roman" w:cs="Times New Roman"/>
          <w:sz w:val="24"/>
          <w:szCs w:val="24"/>
        </w:rPr>
        <w:t>B</w:t>
      </w:r>
      <w:r w:rsidR="00AE0624" w:rsidRPr="00990A3F">
        <w:rPr>
          <w:rFonts w:ascii="Times New Roman" w:hAnsi="Times New Roman" w:cs="Times New Roman"/>
          <w:sz w:val="24"/>
          <w:szCs w:val="24"/>
        </w:rPr>
        <w:t>.</w:t>
      </w:r>
      <w:r w:rsidR="00AE0624" w:rsidRPr="00990A3F">
        <w:rPr>
          <w:rFonts w:ascii="Times New Roman" w:hAnsi="Times New Roman" w:cs="Times New Roman"/>
          <w:sz w:val="24"/>
          <w:szCs w:val="24"/>
        </w:rPr>
        <w:tab/>
      </w:r>
      <w:r w:rsidRPr="001A391B">
        <w:rPr>
          <w:rFonts w:ascii="Times New Roman" w:hAnsi="Times New Roman" w:cs="Times New Roman"/>
          <w:sz w:val="24"/>
          <w:szCs w:val="24"/>
        </w:rPr>
        <w:t>extract, and analyze data from accounting databases</w:t>
      </w:r>
      <w:r>
        <w:rPr>
          <w:rFonts w:ascii="Times New Roman" w:hAnsi="Times New Roman" w:cs="Times New Roman"/>
          <w:sz w:val="24"/>
          <w:szCs w:val="24"/>
        </w:rPr>
        <w:t>.</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C.</w:t>
      </w:r>
      <w:r w:rsidRPr="00990A3F">
        <w:rPr>
          <w:rFonts w:ascii="Times New Roman" w:hAnsi="Times New Roman" w:cs="Times New Roman"/>
          <w:sz w:val="24"/>
          <w:szCs w:val="24"/>
        </w:rPr>
        <w:tab/>
      </w:r>
      <w:r w:rsidR="001A391B" w:rsidRPr="001A391B">
        <w:rPr>
          <w:rFonts w:ascii="Times New Roman" w:hAnsi="Times New Roman" w:cs="Times New Roman"/>
          <w:sz w:val="24"/>
          <w:szCs w:val="24"/>
        </w:rPr>
        <w:t>identify gaps, duplicates, missing</w:t>
      </w:r>
      <w:r w:rsidR="001A391B">
        <w:rPr>
          <w:rFonts w:ascii="Times New Roman" w:hAnsi="Times New Roman" w:cs="Times New Roman"/>
          <w:sz w:val="24"/>
          <w:szCs w:val="24"/>
        </w:rPr>
        <w:t xml:space="preserve"> </w:t>
      </w:r>
      <w:r w:rsidR="001A391B" w:rsidRPr="001A391B">
        <w:rPr>
          <w:rFonts w:ascii="Times New Roman" w:hAnsi="Times New Roman" w:cs="Times New Roman"/>
          <w:sz w:val="24"/>
          <w:szCs w:val="24"/>
        </w:rPr>
        <w:t>information, and statistical anomalies.</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D.</w:t>
      </w:r>
      <w:r w:rsidRPr="00990A3F">
        <w:rPr>
          <w:rFonts w:ascii="Times New Roman" w:hAnsi="Times New Roman" w:cs="Times New Roman"/>
          <w:sz w:val="24"/>
          <w:szCs w:val="24"/>
        </w:rPr>
        <w:tab/>
      </w:r>
      <w:r w:rsidR="001A391B">
        <w:rPr>
          <w:rFonts w:ascii="Times New Roman" w:hAnsi="Times New Roman" w:cs="Times New Roman"/>
          <w:sz w:val="24"/>
          <w:szCs w:val="24"/>
        </w:rPr>
        <w:t>All of the above are correct answers.</w:t>
      </w:r>
    </w:p>
    <w:p w:rsidR="00AE0624" w:rsidRPr="00990A3F" w:rsidRDefault="0016184F" w:rsidP="006A733A">
      <w:pPr>
        <w:spacing w:after="0"/>
        <w:ind w:left="1440" w:hanging="1440"/>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ab/>
      </w:r>
      <w:r w:rsidR="001A391B">
        <w:rPr>
          <w:rFonts w:ascii="Times New Roman" w:hAnsi="Times New Roman" w:cs="Times New Roman"/>
          <w:sz w:val="24"/>
          <w:szCs w:val="24"/>
        </w:rPr>
        <w:t>D</w:t>
      </w:r>
    </w:p>
    <w:p w:rsidR="00AE0624" w:rsidRPr="00990A3F" w:rsidRDefault="00AE0624" w:rsidP="00990A3F">
      <w:pPr>
        <w:spacing w:after="0"/>
        <w:jc w:val="both"/>
        <w:rPr>
          <w:rFonts w:ascii="Times New Roman" w:hAnsi="Times New Roman" w:cs="Times New Roman"/>
          <w:sz w:val="24"/>
          <w:szCs w:val="24"/>
        </w:rPr>
      </w:pPr>
    </w:p>
    <w:p w:rsidR="00A81684" w:rsidRPr="00A81684" w:rsidRDefault="00A81684" w:rsidP="00A81684">
      <w:pPr>
        <w:pStyle w:val="ListParagraph"/>
        <w:numPr>
          <w:ilvl w:val="0"/>
          <w:numId w:val="10"/>
        </w:numPr>
        <w:spacing w:after="0"/>
        <w:ind w:left="1440" w:hanging="1440"/>
        <w:rPr>
          <w:rFonts w:ascii="Times New Roman" w:hAnsi="Times New Roman" w:cs="Times New Roman"/>
          <w:sz w:val="24"/>
          <w:szCs w:val="24"/>
        </w:rPr>
      </w:pPr>
      <w:r>
        <w:rPr>
          <w:rFonts w:ascii="Times New Roman" w:hAnsi="Times New Roman" w:cs="Times New Roman"/>
          <w:sz w:val="24"/>
          <w:szCs w:val="24"/>
        </w:rPr>
        <w:t>I</w:t>
      </w:r>
      <w:r w:rsidRPr="00A81684">
        <w:rPr>
          <w:rFonts w:ascii="Times New Roman" w:hAnsi="Times New Roman" w:cs="Times New Roman"/>
          <w:sz w:val="24"/>
          <w:szCs w:val="24"/>
        </w:rPr>
        <w:t>n crime scene investigation, the investigator has three primary goals</w:t>
      </w:r>
      <w:r>
        <w:rPr>
          <w:rFonts w:ascii="Times New Roman" w:hAnsi="Times New Roman" w:cs="Times New Roman"/>
          <w:sz w:val="24"/>
          <w:szCs w:val="24"/>
        </w:rPr>
        <w:t>. Each of the follow is one of those primary goals except:</w:t>
      </w:r>
    </w:p>
    <w:p w:rsidR="00AE0624" w:rsidRPr="00990A3F" w:rsidRDefault="00AE0624" w:rsidP="00A81684">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A.</w:t>
      </w:r>
      <w:r w:rsidRPr="00990A3F">
        <w:rPr>
          <w:rFonts w:ascii="Times New Roman" w:hAnsi="Times New Roman" w:cs="Times New Roman"/>
          <w:sz w:val="24"/>
          <w:szCs w:val="24"/>
        </w:rPr>
        <w:tab/>
      </w:r>
      <w:r w:rsidR="00A81684">
        <w:rPr>
          <w:rFonts w:ascii="Times New Roman" w:hAnsi="Times New Roman" w:cs="Times New Roman"/>
          <w:sz w:val="24"/>
          <w:szCs w:val="24"/>
        </w:rPr>
        <w:t>preservation of evidence.</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B.</w:t>
      </w:r>
      <w:r w:rsidRPr="00990A3F">
        <w:rPr>
          <w:rFonts w:ascii="Times New Roman" w:hAnsi="Times New Roman" w:cs="Times New Roman"/>
          <w:sz w:val="24"/>
          <w:szCs w:val="24"/>
        </w:rPr>
        <w:tab/>
      </w:r>
      <w:r w:rsidR="00A81684">
        <w:rPr>
          <w:rFonts w:ascii="Times New Roman" w:hAnsi="Times New Roman" w:cs="Times New Roman"/>
          <w:sz w:val="24"/>
          <w:szCs w:val="24"/>
        </w:rPr>
        <w:t>validation of evidence.</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C.</w:t>
      </w:r>
      <w:r w:rsidRPr="00990A3F">
        <w:rPr>
          <w:rFonts w:ascii="Times New Roman" w:hAnsi="Times New Roman" w:cs="Times New Roman"/>
          <w:sz w:val="24"/>
          <w:szCs w:val="24"/>
        </w:rPr>
        <w:tab/>
      </w:r>
      <w:r w:rsidR="00A81684" w:rsidRPr="00A81684">
        <w:rPr>
          <w:rFonts w:ascii="Times New Roman" w:hAnsi="Times New Roman" w:cs="Times New Roman"/>
          <w:sz w:val="24"/>
          <w:szCs w:val="24"/>
        </w:rPr>
        <w:t>collection of evidence</w:t>
      </w:r>
      <w:r w:rsidR="00A81684">
        <w:rPr>
          <w:rFonts w:ascii="Times New Roman" w:hAnsi="Times New Roman" w:cs="Times New Roman"/>
          <w:sz w:val="24"/>
          <w:szCs w:val="24"/>
        </w:rPr>
        <w:t>.</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D.</w:t>
      </w:r>
      <w:r w:rsidRPr="00990A3F">
        <w:rPr>
          <w:rFonts w:ascii="Times New Roman" w:hAnsi="Times New Roman" w:cs="Times New Roman"/>
          <w:sz w:val="24"/>
          <w:szCs w:val="24"/>
        </w:rPr>
        <w:tab/>
      </w:r>
      <w:r w:rsidR="00A81684" w:rsidRPr="00A81684">
        <w:rPr>
          <w:rFonts w:ascii="Times New Roman" w:hAnsi="Times New Roman" w:cs="Times New Roman"/>
          <w:sz w:val="24"/>
          <w:szCs w:val="24"/>
        </w:rPr>
        <w:t>protection of evidence</w:t>
      </w:r>
      <w:r w:rsidR="00A81684">
        <w:rPr>
          <w:rFonts w:ascii="Times New Roman" w:hAnsi="Times New Roman" w:cs="Times New Roman"/>
          <w:sz w:val="24"/>
          <w:szCs w:val="24"/>
        </w:rPr>
        <w:t>.</w:t>
      </w:r>
    </w:p>
    <w:p w:rsidR="00AE0624" w:rsidRPr="00990A3F" w:rsidRDefault="0016184F" w:rsidP="006A733A">
      <w:pPr>
        <w:spacing w:after="0"/>
        <w:ind w:left="1440" w:hanging="1440"/>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ab/>
      </w:r>
      <w:r w:rsidR="00AE0624" w:rsidRPr="00990A3F">
        <w:rPr>
          <w:rFonts w:ascii="Times New Roman" w:hAnsi="Times New Roman" w:cs="Times New Roman"/>
          <w:sz w:val="24"/>
          <w:szCs w:val="24"/>
        </w:rPr>
        <w:t>B</w:t>
      </w:r>
    </w:p>
    <w:p w:rsidR="00AE0624" w:rsidRPr="00990A3F" w:rsidRDefault="00AE0624" w:rsidP="00990A3F">
      <w:pPr>
        <w:spacing w:after="0"/>
        <w:jc w:val="both"/>
        <w:rPr>
          <w:rFonts w:ascii="Times New Roman" w:hAnsi="Times New Roman" w:cs="Times New Roman"/>
          <w:sz w:val="24"/>
          <w:szCs w:val="24"/>
        </w:rPr>
      </w:pPr>
    </w:p>
    <w:p w:rsidR="00306F7B" w:rsidRPr="00306F7B" w:rsidRDefault="00306F7B" w:rsidP="00306F7B">
      <w:pPr>
        <w:pStyle w:val="ListParagraph"/>
        <w:numPr>
          <w:ilvl w:val="0"/>
          <w:numId w:val="10"/>
        </w:numPr>
        <w:spacing w:after="0"/>
        <w:ind w:left="1440" w:hanging="1440"/>
        <w:rPr>
          <w:rFonts w:ascii="Times New Roman" w:hAnsi="Times New Roman" w:cs="Times New Roman"/>
          <w:sz w:val="24"/>
          <w:szCs w:val="24"/>
        </w:rPr>
      </w:pPr>
      <w:r>
        <w:rPr>
          <w:rFonts w:ascii="Times New Roman" w:hAnsi="Times New Roman" w:cs="Times New Roman"/>
          <w:sz w:val="24"/>
          <w:szCs w:val="24"/>
        </w:rPr>
        <w:t xml:space="preserve">According to Mr. </w:t>
      </w:r>
      <w:r w:rsidRPr="00306F7B">
        <w:rPr>
          <w:rFonts w:ascii="Times New Roman" w:hAnsi="Times New Roman" w:cs="Times New Roman"/>
          <w:sz w:val="24"/>
          <w:szCs w:val="24"/>
        </w:rPr>
        <w:t>Sam E. Antar (former Crazy Eddie CFO and a convicted felon)</w:t>
      </w:r>
      <w:r>
        <w:rPr>
          <w:rFonts w:ascii="Times New Roman" w:hAnsi="Times New Roman" w:cs="Times New Roman"/>
          <w:sz w:val="24"/>
          <w:szCs w:val="24"/>
        </w:rPr>
        <w:t>,</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A.</w:t>
      </w:r>
      <w:r w:rsidRPr="00990A3F">
        <w:rPr>
          <w:rFonts w:ascii="Times New Roman" w:hAnsi="Times New Roman" w:cs="Times New Roman"/>
          <w:sz w:val="24"/>
          <w:szCs w:val="24"/>
        </w:rPr>
        <w:tab/>
      </w:r>
      <w:r w:rsidR="00306F7B">
        <w:rPr>
          <w:rFonts w:ascii="Times New Roman" w:hAnsi="Times New Roman" w:cs="Times New Roman"/>
          <w:sz w:val="24"/>
          <w:szCs w:val="24"/>
        </w:rPr>
        <w:t>internal audit committees are adequately independent but need better training.</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B.</w:t>
      </w:r>
      <w:r w:rsidRPr="00990A3F">
        <w:rPr>
          <w:rFonts w:ascii="Times New Roman" w:hAnsi="Times New Roman" w:cs="Times New Roman"/>
          <w:sz w:val="24"/>
          <w:szCs w:val="24"/>
        </w:rPr>
        <w:tab/>
      </w:r>
      <w:r w:rsidR="00306F7B">
        <w:rPr>
          <w:rFonts w:ascii="Times New Roman" w:hAnsi="Times New Roman" w:cs="Times New Roman"/>
          <w:sz w:val="24"/>
          <w:szCs w:val="24"/>
        </w:rPr>
        <w:t>a board of directors has an appropriate level of education</w:t>
      </w:r>
      <w:r w:rsidR="00741F0B">
        <w:rPr>
          <w:rFonts w:ascii="Times New Roman" w:hAnsi="Times New Roman" w:cs="Times New Roman"/>
          <w:sz w:val="24"/>
          <w:szCs w:val="24"/>
        </w:rPr>
        <w:t xml:space="preserve"> and curiosity</w:t>
      </w:r>
      <w:r w:rsidR="00306F7B">
        <w:rPr>
          <w:rFonts w:ascii="Times New Roman" w:hAnsi="Times New Roman" w:cs="Times New Roman"/>
          <w:sz w:val="24"/>
          <w:szCs w:val="24"/>
        </w:rPr>
        <w:t xml:space="preserve"> but needs better training for their posting.</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C.</w:t>
      </w:r>
      <w:r w:rsidRPr="00990A3F">
        <w:rPr>
          <w:rFonts w:ascii="Times New Roman" w:hAnsi="Times New Roman" w:cs="Times New Roman"/>
          <w:sz w:val="24"/>
          <w:szCs w:val="24"/>
        </w:rPr>
        <w:tab/>
      </w:r>
      <w:r w:rsidR="00741F0B">
        <w:rPr>
          <w:rFonts w:ascii="Times New Roman" w:hAnsi="Times New Roman" w:cs="Times New Roman"/>
          <w:sz w:val="24"/>
          <w:szCs w:val="24"/>
        </w:rPr>
        <w:t>external auditors have adequate training but need continued professional education for their task.</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D.</w:t>
      </w:r>
      <w:r w:rsidRPr="00990A3F">
        <w:rPr>
          <w:rFonts w:ascii="Times New Roman" w:hAnsi="Times New Roman" w:cs="Times New Roman"/>
          <w:sz w:val="24"/>
          <w:szCs w:val="24"/>
        </w:rPr>
        <w:tab/>
      </w:r>
      <w:r w:rsidR="00741F0B">
        <w:rPr>
          <w:rFonts w:ascii="Times New Roman" w:hAnsi="Times New Roman" w:cs="Times New Roman"/>
          <w:sz w:val="24"/>
          <w:szCs w:val="24"/>
        </w:rPr>
        <w:t>while legal and acceptable, stock compensation and stock ownership by board members may be inappropriate to the board’s tasks and responsibilities.</w:t>
      </w:r>
    </w:p>
    <w:p w:rsidR="00800736" w:rsidRDefault="0016184F" w:rsidP="00800736">
      <w:pPr>
        <w:spacing w:after="0"/>
        <w:ind w:left="1440" w:hanging="1440"/>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ab/>
      </w:r>
      <w:r w:rsidR="00741F0B">
        <w:rPr>
          <w:rFonts w:ascii="Times New Roman" w:hAnsi="Times New Roman" w:cs="Times New Roman"/>
          <w:sz w:val="24"/>
          <w:szCs w:val="24"/>
        </w:rPr>
        <w:t>D</w:t>
      </w:r>
    </w:p>
    <w:p w:rsidR="00800736" w:rsidRDefault="00800736" w:rsidP="00800736">
      <w:pPr>
        <w:spacing w:after="0"/>
        <w:ind w:left="1440" w:hanging="1440"/>
        <w:rPr>
          <w:rFonts w:ascii="Times New Roman" w:hAnsi="Times New Roman" w:cs="Times New Roman"/>
          <w:sz w:val="24"/>
          <w:szCs w:val="24"/>
        </w:rPr>
      </w:pPr>
    </w:p>
    <w:p w:rsidR="008B1653" w:rsidRPr="00306F7B" w:rsidRDefault="008B1653" w:rsidP="008B1653">
      <w:pPr>
        <w:pStyle w:val="ListParagraph"/>
        <w:numPr>
          <w:ilvl w:val="0"/>
          <w:numId w:val="10"/>
        </w:numPr>
        <w:spacing w:after="0"/>
        <w:ind w:left="1440" w:hanging="1440"/>
        <w:rPr>
          <w:rFonts w:ascii="Times New Roman" w:hAnsi="Times New Roman" w:cs="Times New Roman"/>
          <w:sz w:val="24"/>
          <w:szCs w:val="24"/>
        </w:rPr>
      </w:pPr>
      <w:r>
        <w:rPr>
          <w:rFonts w:ascii="Times New Roman" w:hAnsi="Times New Roman" w:cs="Times New Roman"/>
          <w:sz w:val="24"/>
          <w:szCs w:val="24"/>
        </w:rPr>
        <w:lastRenderedPageBreak/>
        <w:t xml:space="preserve">According to Mr. </w:t>
      </w:r>
      <w:r w:rsidRPr="00306F7B">
        <w:rPr>
          <w:rFonts w:ascii="Times New Roman" w:hAnsi="Times New Roman" w:cs="Times New Roman"/>
          <w:sz w:val="24"/>
          <w:szCs w:val="24"/>
        </w:rPr>
        <w:t>Sam E. Antar (former Crazy Eddie CFO and a convicted felon)</w:t>
      </w:r>
      <w:r>
        <w:rPr>
          <w:rFonts w:ascii="Times New Roman" w:hAnsi="Times New Roman" w:cs="Times New Roman"/>
          <w:sz w:val="24"/>
          <w:szCs w:val="24"/>
        </w:rPr>
        <w:t>,</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A.</w:t>
      </w:r>
      <w:r w:rsidRPr="00990A3F">
        <w:rPr>
          <w:rFonts w:ascii="Times New Roman" w:hAnsi="Times New Roman" w:cs="Times New Roman"/>
          <w:sz w:val="24"/>
          <w:szCs w:val="24"/>
        </w:rPr>
        <w:tab/>
      </w:r>
      <w:r w:rsidR="008B1653">
        <w:rPr>
          <w:rFonts w:ascii="Times New Roman" w:hAnsi="Times New Roman" w:cs="Times New Roman"/>
          <w:sz w:val="24"/>
          <w:szCs w:val="24"/>
        </w:rPr>
        <w:t xml:space="preserve">CPAs must maintain their current level of stress in continuing professional education on </w:t>
      </w:r>
      <w:r w:rsidR="00591B09">
        <w:rPr>
          <w:rFonts w:ascii="Times New Roman" w:hAnsi="Times New Roman" w:cs="Times New Roman"/>
          <w:sz w:val="24"/>
          <w:szCs w:val="24"/>
        </w:rPr>
        <w:t>white-collar crime.</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B.</w:t>
      </w:r>
      <w:r w:rsidRPr="00990A3F">
        <w:rPr>
          <w:rFonts w:ascii="Times New Roman" w:hAnsi="Times New Roman" w:cs="Times New Roman"/>
          <w:sz w:val="24"/>
          <w:szCs w:val="24"/>
        </w:rPr>
        <w:tab/>
      </w:r>
      <w:r w:rsidR="008B1653">
        <w:rPr>
          <w:rFonts w:ascii="Times New Roman" w:hAnsi="Times New Roman" w:cs="Times New Roman"/>
          <w:sz w:val="24"/>
          <w:szCs w:val="24"/>
        </w:rPr>
        <w:t>he feared the FBI and SEC but has lost that fear over time.</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C.</w:t>
      </w:r>
      <w:r w:rsidRPr="00990A3F">
        <w:rPr>
          <w:rFonts w:ascii="Times New Roman" w:hAnsi="Times New Roman" w:cs="Times New Roman"/>
          <w:sz w:val="24"/>
          <w:szCs w:val="24"/>
        </w:rPr>
        <w:tab/>
      </w:r>
      <w:r w:rsidR="00591B09">
        <w:rPr>
          <w:rFonts w:ascii="Times New Roman" w:hAnsi="Times New Roman" w:cs="Times New Roman"/>
          <w:sz w:val="24"/>
          <w:szCs w:val="24"/>
        </w:rPr>
        <w:t>oversight by the board of directors on the corporation would be increased if board members served longer terms.</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D.</w:t>
      </w:r>
      <w:r w:rsidRPr="00990A3F">
        <w:rPr>
          <w:rFonts w:ascii="Times New Roman" w:hAnsi="Times New Roman" w:cs="Times New Roman"/>
          <w:sz w:val="24"/>
          <w:szCs w:val="24"/>
        </w:rPr>
        <w:tab/>
      </w:r>
      <w:r w:rsidR="00591B09">
        <w:rPr>
          <w:rFonts w:ascii="Times New Roman" w:hAnsi="Times New Roman" w:cs="Times New Roman"/>
          <w:sz w:val="24"/>
          <w:szCs w:val="24"/>
        </w:rPr>
        <w:t>the president of the corporation should be empowered to select and appoint appropriately trained and educated board members.</w:t>
      </w:r>
    </w:p>
    <w:p w:rsidR="00AE0624" w:rsidRPr="00990A3F" w:rsidRDefault="0016184F" w:rsidP="006A733A">
      <w:pPr>
        <w:spacing w:after="0"/>
        <w:ind w:left="1440" w:hanging="1440"/>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ab/>
      </w:r>
      <w:r w:rsidR="00AE0624" w:rsidRPr="00990A3F">
        <w:rPr>
          <w:rFonts w:ascii="Times New Roman" w:hAnsi="Times New Roman" w:cs="Times New Roman"/>
          <w:sz w:val="24"/>
          <w:szCs w:val="24"/>
        </w:rPr>
        <w:t>B</w:t>
      </w:r>
    </w:p>
    <w:p w:rsidR="00AE0624" w:rsidRPr="00990A3F" w:rsidRDefault="00AE0624" w:rsidP="00990A3F">
      <w:pPr>
        <w:spacing w:after="0"/>
        <w:jc w:val="both"/>
        <w:rPr>
          <w:rFonts w:ascii="Times New Roman" w:hAnsi="Times New Roman" w:cs="Times New Roman"/>
          <w:sz w:val="24"/>
          <w:szCs w:val="24"/>
        </w:rPr>
      </w:pPr>
    </w:p>
    <w:p w:rsidR="00AE0624" w:rsidRPr="00990A3F" w:rsidRDefault="002070A8" w:rsidP="0016184F">
      <w:pPr>
        <w:pStyle w:val="ListParagraph"/>
        <w:numPr>
          <w:ilvl w:val="0"/>
          <w:numId w:val="10"/>
        </w:numPr>
        <w:spacing w:after="0"/>
        <w:ind w:left="1440" w:hanging="1440"/>
        <w:rPr>
          <w:rFonts w:ascii="Times New Roman" w:hAnsi="Times New Roman" w:cs="Times New Roman"/>
          <w:sz w:val="24"/>
          <w:szCs w:val="24"/>
        </w:rPr>
      </w:pPr>
      <w:r>
        <w:rPr>
          <w:rFonts w:ascii="Times New Roman" w:hAnsi="Times New Roman" w:cs="Times New Roman"/>
          <w:sz w:val="24"/>
          <w:szCs w:val="24"/>
        </w:rPr>
        <w:t>Corporate governance means:</w:t>
      </w:r>
    </w:p>
    <w:p w:rsidR="00AE0624" w:rsidRPr="00990A3F" w:rsidRDefault="00AE0624" w:rsidP="002070A8">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A.</w:t>
      </w:r>
      <w:r w:rsidRPr="00990A3F">
        <w:rPr>
          <w:rFonts w:ascii="Times New Roman" w:hAnsi="Times New Roman" w:cs="Times New Roman"/>
          <w:sz w:val="24"/>
          <w:szCs w:val="24"/>
        </w:rPr>
        <w:tab/>
      </w:r>
      <w:r w:rsidR="002070A8">
        <w:rPr>
          <w:rFonts w:ascii="Times New Roman" w:hAnsi="Times New Roman" w:cs="Times New Roman"/>
          <w:sz w:val="24"/>
          <w:szCs w:val="24"/>
        </w:rPr>
        <w:t>t</w:t>
      </w:r>
      <w:r w:rsidR="002070A8" w:rsidRPr="002070A8">
        <w:rPr>
          <w:rFonts w:ascii="Times New Roman" w:hAnsi="Times New Roman" w:cs="Times New Roman"/>
          <w:sz w:val="24"/>
          <w:szCs w:val="24"/>
        </w:rPr>
        <w:t>he integrity and</w:t>
      </w:r>
      <w:r w:rsidR="002070A8">
        <w:rPr>
          <w:rFonts w:ascii="Times New Roman" w:hAnsi="Times New Roman" w:cs="Times New Roman"/>
          <w:sz w:val="24"/>
          <w:szCs w:val="24"/>
        </w:rPr>
        <w:t xml:space="preserve"> </w:t>
      </w:r>
      <w:r w:rsidR="002070A8" w:rsidRPr="002070A8">
        <w:rPr>
          <w:rFonts w:ascii="Times New Roman" w:hAnsi="Times New Roman" w:cs="Times New Roman"/>
          <w:sz w:val="24"/>
          <w:szCs w:val="24"/>
        </w:rPr>
        <w:t xml:space="preserve">quality of the </w:t>
      </w:r>
      <w:r w:rsidR="002070A8">
        <w:rPr>
          <w:rFonts w:ascii="Times New Roman" w:hAnsi="Times New Roman" w:cs="Times New Roman"/>
          <w:sz w:val="24"/>
          <w:szCs w:val="24"/>
        </w:rPr>
        <w:t xml:space="preserve">corporation’s trading value on the </w:t>
      </w:r>
      <w:r w:rsidR="002070A8" w:rsidRPr="002070A8">
        <w:rPr>
          <w:rFonts w:ascii="Times New Roman" w:hAnsi="Times New Roman" w:cs="Times New Roman"/>
          <w:sz w:val="24"/>
          <w:szCs w:val="24"/>
        </w:rPr>
        <w:t>market</w:t>
      </w:r>
      <w:r w:rsidR="002070A8">
        <w:rPr>
          <w:rFonts w:ascii="Times New Roman" w:hAnsi="Times New Roman" w:cs="Times New Roman"/>
          <w:sz w:val="24"/>
          <w:szCs w:val="24"/>
        </w:rPr>
        <w:t>.</w:t>
      </w:r>
    </w:p>
    <w:p w:rsidR="00AE0624" w:rsidRPr="00990A3F" w:rsidRDefault="00AE0624" w:rsidP="002070A8">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B.</w:t>
      </w:r>
      <w:r w:rsidRPr="00990A3F">
        <w:rPr>
          <w:rFonts w:ascii="Times New Roman" w:hAnsi="Times New Roman" w:cs="Times New Roman"/>
          <w:sz w:val="24"/>
          <w:szCs w:val="24"/>
        </w:rPr>
        <w:tab/>
      </w:r>
      <w:r w:rsidR="002070A8" w:rsidRPr="002070A8">
        <w:rPr>
          <w:rFonts w:ascii="Times New Roman" w:hAnsi="Times New Roman" w:cs="Times New Roman"/>
          <w:sz w:val="24"/>
          <w:szCs w:val="24"/>
        </w:rPr>
        <w:t>the way a corporation</w:t>
      </w:r>
      <w:r w:rsidR="002070A8">
        <w:rPr>
          <w:rFonts w:ascii="Times New Roman" w:hAnsi="Times New Roman" w:cs="Times New Roman"/>
          <w:sz w:val="24"/>
          <w:szCs w:val="24"/>
        </w:rPr>
        <w:t xml:space="preserve"> </w:t>
      </w:r>
      <w:r w:rsidR="002070A8" w:rsidRPr="002070A8">
        <w:rPr>
          <w:rFonts w:ascii="Times New Roman" w:hAnsi="Times New Roman" w:cs="Times New Roman"/>
          <w:sz w:val="24"/>
          <w:szCs w:val="24"/>
        </w:rPr>
        <w:t>is governed through proper accountability for managerial and financial performance.</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C.</w:t>
      </w:r>
      <w:r w:rsidRPr="00990A3F">
        <w:rPr>
          <w:rFonts w:ascii="Times New Roman" w:hAnsi="Times New Roman" w:cs="Times New Roman"/>
          <w:sz w:val="24"/>
          <w:szCs w:val="24"/>
        </w:rPr>
        <w:tab/>
      </w:r>
      <w:r w:rsidR="002070A8" w:rsidRPr="002070A8">
        <w:rPr>
          <w:rFonts w:ascii="Times New Roman" w:hAnsi="Times New Roman" w:cs="Times New Roman"/>
          <w:sz w:val="24"/>
          <w:szCs w:val="24"/>
        </w:rPr>
        <w:t>the reliability, vigilance, and objectivity of the corporate.</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D.</w:t>
      </w:r>
      <w:r w:rsidRPr="00990A3F">
        <w:rPr>
          <w:rFonts w:ascii="Times New Roman" w:hAnsi="Times New Roman" w:cs="Times New Roman"/>
          <w:sz w:val="24"/>
          <w:szCs w:val="24"/>
        </w:rPr>
        <w:tab/>
      </w:r>
      <w:r w:rsidR="002070A8">
        <w:rPr>
          <w:rFonts w:ascii="Times New Roman" w:hAnsi="Times New Roman" w:cs="Times New Roman"/>
          <w:sz w:val="24"/>
          <w:szCs w:val="24"/>
        </w:rPr>
        <w:t>All of the above are correct answers.</w:t>
      </w:r>
    </w:p>
    <w:p w:rsidR="00AE0624" w:rsidRPr="00990A3F" w:rsidRDefault="0016184F" w:rsidP="006A733A">
      <w:pPr>
        <w:spacing w:after="0"/>
        <w:ind w:left="1440" w:hanging="1440"/>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ab/>
      </w:r>
      <w:r w:rsidR="002070A8">
        <w:rPr>
          <w:rFonts w:ascii="Times New Roman" w:hAnsi="Times New Roman" w:cs="Times New Roman"/>
          <w:sz w:val="24"/>
          <w:szCs w:val="24"/>
        </w:rPr>
        <w:t>B</w:t>
      </w:r>
    </w:p>
    <w:p w:rsidR="00AE0624" w:rsidRPr="00990A3F" w:rsidRDefault="00AE0624" w:rsidP="00990A3F">
      <w:pPr>
        <w:spacing w:after="0"/>
        <w:jc w:val="both"/>
        <w:rPr>
          <w:rFonts w:ascii="Times New Roman" w:hAnsi="Times New Roman" w:cs="Times New Roman"/>
          <w:sz w:val="24"/>
          <w:szCs w:val="24"/>
        </w:rPr>
      </w:pPr>
    </w:p>
    <w:p w:rsidR="002070A8" w:rsidRPr="002070A8" w:rsidRDefault="002070A8" w:rsidP="002070A8">
      <w:pPr>
        <w:pStyle w:val="ListParagraph"/>
        <w:numPr>
          <w:ilvl w:val="0"/>
          <w:numId w:val="10"/>
        </w:numPr>
        <w:spacing w:after="0"/>
        <w:ind w:left="1440" w:hanging="1440"/>
        <w:rPr>
          <w:rFonts w:ascii="Times New Roman" w:hAnsi="Times New Roman" w:cs="Times New Roman"/>
          <w:sz w:val="24"/>
          <w:szCs w:val="24"/>
        </w:rPr>
      </w:pPr>
      <w:r>
        <w:rPr>
          <w:rFonts w:ascii="Times New Roman" w:hAnsi="Times New Roman" w:cs="Times New Roman"/>
          <w:sz w:val="24"/>
          <w:szCs w:val="24"/>
        </w:rPr>
        <w:t>T</w:t>
      </w:r>
      <w:r w:rsidRPr="002070A8">
        <w:rPr>
          <w:rFonts w:ascii="Times New Roman" w:hAnsi="Times New Roman" w:cs="Times New Roman"/>
          <w:sz w:val="24"/>
          <w:szCs w:val="24"/>
        </w:rPr>
        <w:t>here has been a great deal of concern about the issue of corporate governance and accountabili</w:t>
      </w:r>
      <w:r>
        <w:rPr>
          <w:rFonts w:ascii="Times New Roman" w:hAnsi="Times New Roman" w:cs="Times New Roman"/>
          <w:sz w:val="24"/>
          <w:szCs w:val="24"/>
        </w:rPr>
        <w:t>ty of publicly traded companies because of:</w:t>
      </w:r>
    </w:p>
    <w:p w:rsidR="00AE0624" w:rsidRPr="00990A3F" w:rsidRDefault="00AE0624" w:rsidP="002070A8">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A.</w:t>
      </w:r>
      <w:r w:rsidRPr="00990A3F">
        <w:rPr>
          <w:rFonts w:ascii="Times New Roman" w:hAnsi="Times New Roman" w:cs="Times New Roman"/>
          <w:sz w:val="24"/>
          <w:szCs w:val="24"/>
        </w:rPr>
        <w:tab/>
      </w:r>
      <w:r w:rsidR="002070A8">
        <w:rPr>
          <w:rFonts w:ascii="Times New Roman" w:hAnsi="Times New Roman" w:cs="Times New Roman"/>
          <w:sz w:val="24"/>
          <w:szCs w:val="24"/>
        </w:rPr>
        <w:t>internal audit failures such as those associated with Enron</w:t>
      </w:r>
      <w:r w:rsidR="003E2700">
        <w:rPr>
          <w:rFonts w:ascii="Times New Roman" w:hAnsi="Times New Roman" w:cs="Times New Roman"/>
          <w:sz w:val="24"/>
          <w:szCs w:val="24"/>
        </w:rPr>
        <w:t>, Crazy Eddie,</w:t>
      </w:r>
      <w:r w:rsidR="002070A8">
        <w:rPr>
          <w:rFonts w:ascii="Times New Roman" w:hAnsi="Times New Roman" w:cs="Times New Roman"/>
          <w:sz w:val="24"/>
          <w:szCs w:val="24"/>
        </w:rPr>
        <w:t xml:space="preserve"> and WorldCom.</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B.</w:t>
      </w:r>
      <w:r w:rsidRPr="00990A3F">
        <w:rPr>
          <w:rFonts w:ascii="Times New Roman" w:hAnsi="Times New Roman" w:cs="Times New Roman"/>
          <w:sz w:val="24"/>
          <w:szCs w:val="24"/>
        </w:rPr>
        <w:tab/>
      </w:r>
      <w:r w:rsidR="003E2700">
        <w:rPr>
          <w:rFonts w:ascii="Times New Roman" w:hAnsi="Times New Roman" w:cs="Times New Roman"/>
          <w:sz w:val="24"/>
          <w:szCs w:val="24"/>
        </w:rPr>
        <w:t>board of director involvement in the external audit process.</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C.</w:t>
      </w:r>
      <w:r w:rsidRPr="00990A3F">
        <w:rPr>
          <w:rFonts w:ascii="Times New Roman" w:hAnsi="Times New Roman" w:cs="Times New Roman"/>
          <w:sz w:val="24"/>
          <w:szCs w:val="24"/>
        </w:rPr>
        <w:tab/>
      </w:r>
      <w:r w:rsidR="002070A8" w:rsidRPr="003E2700">
        <w:rPr>
          <w:rFonts w:ascii="Times New Roman" w:hAnsi="Times New Roman" w:cs="Times New Roman"/>
          <w:sz w:val="24"/>
          <w:szCs w:val="24"/>
        </w:rPr>
        <w:t>financial statement fraud.</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D.</w:t>
      </w:r>
      <w:r w:rsidRPr="00990A3F">
        <w:rPr>
          <w:rFonts w:ascii="Times New Roman" w:hAnsi="Times New Roman" w:cs="Times New Roman"/>
          <w:sz w:val="24"/>
          <w:szCs w:val="24"/>
        </w:rPr>
        <w:tab/>
      </w:r>
      <w:r w:rsidR="003E2700">
        <w:rPr>
          <w:rFonts w:ascii="Times New Roman" w:hAnsi="Times New Roman" w:cs="Times New Roman"/>
          <w:sz w:val="24"/>
          <w:szCs w:val="24"/>
        </w:rPr>
        <w:t>None of the above are correct answers.</w:t>
      </w:r>
    </w:p>
    <w:p w:rsidR="00AE0624" w:rsidRPr="00990A3F" w:rsidRDefault="0016184F" w:rsidP="006A733A">
      <w:pPr>
        <w:spacing w:after="0"/>
        <w:ind w:left="1440" w:hanging="1440"/>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ab/>
      </w:r>
      <w:r w:rsidR="002070A8">
        <w:rPr>
          <w:rFonts w:ascii="Times New Roman" w:hAnsi="Times New Roman" w:cs="Times New Roman"/>
          <w:sz w:val="24"/>
          <w:szCs w:val="24"/>
        </w:rPr>
        <w:t>C</w:t>
      </w:r>
    </w:p>
    <w:p w:rsidR="00AE0624" w:rsidRPr="00990A3F" w:rsidRDefault="00AE0624" w:rsidP="00990A3F">
      <w:pPr>
        <w:autoSpaceDE w:val="0"/>
        <w:autoSpaceDN w:val="0"/>
        <w:adjustRightInd w:val="0"/>
        <w:spacing w:after="0"/>
        <w:rPr>
          <w:rFonts w:ascii="Times New Roman" w:hAnsi="Times New Roman" w:cs="Times New Roman"/>
          <w:sz w:val="24"/>
          <w:szCs w:val="24"/>
        </w:rPr>
      </w:pPr>
    </w:p>
    <w:p w:rsidR="00AE0624" w:rsidRPr="00990A3F" w:rsidRDefault="00F43FD8" w:rsidP="00F43FD8">
      <w:pPr>
        <w:pStyle w:val="ListParagraph"/>
        <w:numPr>
          <w:ilvl w:val="0"/>
          <w:numId w:val="10"/>
        </w:numPr>
        <w:spacing w:after="0"/>
        <w:ind w:left="1440" w:hanging="1440"/>
        <w:rPr>
          <w:rFonts w:ascii="Times New Roman" w:hAnsi="Times New Roman" w:cs="Times New Roman"/>
          <w:sz w:val="24"/>
          <w:szCs w:val="24"/>
        </w:rPr>
      </w:pPr>
      <w:r>
        <w:rPr>
          <w:rFonts w:ascii="Times New Roman" w:hAnsi="Times New Roman" w:cs="Times New Roman"/>
          <w:sz w:val="24"/>
          <w:szCs w:val="24"/>
        </w:rPr>
        <w:t xml:space="preserve">Which individual or group of individuals has a </w:t>
      </w:r>
      <w:r w:rsidRPr="00F43FD8">
        <w:rPr>
          <w:rFonts w:ascii="Times New Roman" w:hAnsi="Times New Roman" w:cs="Times New Roman"/>
          <w:sz w:val="24"/>
          <w:szCs w:val="24"/>
        </w:rPr>
        <w:t xml:space="preserve">primary role in corporate America </w:t>
      </w:r>
      <w:r>
        <w:rPr>
          <w:rFonts w:ascii="Times New Roman" w:hAnsi="Times New Roman" w:cs="Times New Roman"/>
          <w:sz w:val="24"/>
          <w:szCs w:val="24"/>
        </w:rPr>
        <w:t xml:space="preserve">of </w:t>
      </w:r>
      <w:r w:rsidRPr="00F43FD8">
        <w:rPr>
          <w:rFonts w:ascii="Times New Roman" w:hAnsi="Times New Roman" w:cs="Times New Roman"/>
          <w:sz w:val="24"/>
          <w:szCs w:val="24"/>
        </w:rPr>
        <w:t>creat</w:t>
      </w:r>
      <w:r>
        <w:rPr>
          <w:rFonts w:ascii="Times New Roman" w:hAnsi="Times New Roman" w:cs="Times New Roman"/>
          <w:sz w:val="24"/>
          <w:szCs w:val="24"/>
        </w:rPr>
        <w:t>ing</w:t>
      </w:r>
      <w:r w:rsidRPr="00F43FD8">
        <w:rPr>
          <w:rFonts w:ascii="Times New Roman" w:hAnsi="Times New Roman" w:cs="Times New Roman"/>
          <w:sz w:val="24"/>
          <w:szCs w:val="24"/>
        </w:rPr>
        <w:t xml:space="preserve"> a system of checks and balances in an organization through its authority to hire and monitor management and evaluate their plans</w:t>
      </w:r>
      <w:r>
        <w:rPr>
          <w:rFonts w:ascii="Times New Roman" w:hAnsi="Times New Roman" w:cs="Times New Roman"/>
          <w:sz w:val="24"/>
          <w:szCs w:val="24"/>
        </w:rPr>
        <w:t xml:space="preserve"> </w:t>
      </w:r>
      <w:r w:rsidRPr="00F43FD8">
        <w:rPr>
          <w:rFonts w:ascii="Times New Roman" w:hAnsi="Times New Roman" w:cs="Times New Roman"/>
          <w:sz w:val="24"/>
          <w:szCs w:val="24"/>
        </w:rPr>
        <w:t>and decisions an</w:t>
      </w:r>
      <w:r>
        <w:rPr>
          <w:rFonts w:ascii="Times New Roman" w:hAnsi="Times New Roman" w:cs="Times New Roman"/>
          <w:sz w:val="24"/>
          <w:szCs w:val="24"/>
        </w:rPr>
        <w:t>d the outcomes of their actions?</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A.</w:t>
      </w:r>
      <w:r w:rsidRPr="00990A3F">
        <w:rPr>
          <w:rFonts w:ascii="Times New Roman" w:hAnsi="Times New Roman" w:cs="Times New Roman"/>
          <w:sz w:val="24"/>
          <w:szCs w:val="24"/>
        </w:rPr>
        <w:tab/>
      </w:r>
      <w:r w:rsidR="00F43FD8">
        <w:rPr>
          <w:rFonts w:ascii="Times New Roman" w:hAnsi="Times New Roman" w:cs="Times New Roman"/>
          <w:sz w:val="24"/>
          <w:szCs w:val="24"/>
        </w:rPr>
        <w:t>T</w:t>
      </w:r>
      <w:r w:rsidR="00F43FD8" w:rsidRPr="00F43FD8">
        <w:rPr>
          <w:rFonts w:ascii="Times New Roman" w:hAnsi="Times New Roman" w:cs="Times New Roman"/>
          <w:sz w:val="24"/>
          <w:szCs w:val="24"/>
        </w:rPr>
        <w:t>he board of directors</w:t>
      </w:r>
      <w:r w:rsidR="00F43FD8">
        <w:rPr>
          <w:rFonts w:ascii="Times New Roman" w:hAnsi="Times New Roman" w:cs="Times New Roman"/>
          <w:sz w:val="24"/>
          <w:szCs w:val="24"/>
        </w:rPr>
        <w:t>.</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B.</w:t>
      </w:r>
      <w:r w:rsidRPr="00990A3F">
        <w:rPr>
          <w:rFonts w:ascii="Times New Roman" w:hAnsi="Times New Roman" w:cs="Times New Roman"/>
          <w:sz w:val="24"/>
          <w:szCs w:val="24"/>
        </w:rPr>
        <w:tab/>
      </w:r>
      <w:r w:rsidR="00F43FD8">
        <w:rPr>
          <w:rFonts w:ascii="Times New Roman" w:hAnsi="Times New Roman" w:cs="Times New Roman"/>
          <w:sz w:val="24"/>
          <w:szCs w:val="24"/>
        </w:rPr>
        <w:t>The president/chief executive officer.</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C.</w:t>
      </w:r>
      <w:r w:rsidRPr="00990A3F">
        <w:rPr>
          <w:rFonts w:ascii="Times New Roman" w:hAnsi="Times New Roman" w:cs="Times New Roman"/>
          <w:sz w:val="24"/>
          <w:szCs w:val="24"/>
        </w:rPr>
        <w:tab/>
      </w:r>
      <w:r w:rsidR="00F43FD8">
        <w:rPr>
          <w:rFonts w:ascii="Times New Roman" w:hAnsi="Times New Roman" w:cs="Times New Roman"/>
          <w:sz w:val="24"/>
          <w:szCs w:val="24"/>
        </w:rPr>
        <w:t>The personnel department.</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D.</w:t>
      </w:r>
      <w:r w:rsidRPr="00990A3F">
        <w:rPr>
          <w:rFonts w:ascii="Times New Roman" w:hAnsi="Times New Roman" w:cs="Times New Roman"/>
          <w:sz w:val="24"/>
          <w:szCs w:val="24"/>
        </w:rPr>
        <w:tab/>
      </w:r>
      <w:r w:rsidR="00F43FD8">
        <w:rPr>
          <w:rFonts w:ascii="Times New Roman" w:hAnsi="Times New Roman" w:cs="Times New Roman"/>
          <w:sz w:val="24"/>
          <w:szCs w:val="24"/>
        </w:rPr>
        <w:t>The shareholders through the annual shareholders meeting and voting their shares.</w:t>
      </w:r>
    </w:p>
    <w:p w:rsidR="00AE0624" w:rsidRDefault="0016184F" w:rsidP="006A733A">
      <w:pPr>
        <w:spacing w:after="0"/>
        <w:ind w:left="1440" w:hanging="1440"/>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ab/>
      </w:r>
      <w:r w:rsidR="00AE0624" w:rsidRPr="00990A3F">
        <w:rPr>
          <w:rFonts w:ascii="Times New Roman" w:hAnsi="Times New Roman" w:cs="Times New Roman"/>
          <w:sz w:val="24"/>
          <w:szCs w:val="24"/>
        </w:rPr>
        <w:t>A</w:t>
      </w:r>
    </w:p>
    <w:p w:rsidR="00800736" w:rsidRPr="00990A3F" w:rsidRDefault="00800736" w:rsidP="006A733A">
      <w:pPr>
        <w:spacing w:after="0"/>
        <w:ind w:left="1440" w:hanging="1440"/>
        <w:rPr>
          <w:rFonts w:ascii="Times New Roman" w:hAnsi="Times New Roman" w:cs="Times New Roman"/>
          <w:sz w:val="24"/>
          <w:szCs w:val="24"/>
        </w:rPr>
      </w:pPr>
    </w:p>
    <w:p w:rsidR="00767862" w:rsidRPr="00767862" w:rsidRDefault="00767862" w:rsidP="00767862">
      <w:pPr>
        <w:pStyle w:val="ListParagraph"/>
        <w:numPr>
          <w:ilvl w:val="0"/>
          <w:numId w:val="10"/>
        </w:numPr>
        <w:spacing w:after="0"/>
        <w:ind w:left="1440" w:hanging="1440"/>
        <w:rPr>
          <w:rFonts w:ascii="Times New Roman" w:hAnsi="Times New Roman" w:cs="Times New Roman"/>
          <w:sz w:val="24"/>
          <w:szCs w:val="24"/>
        </w:rPr>
      </w:pPr>
      <w:r w:rsidRPr="00767862">
        <w:rPr>
          <w:rFonts w:ascii="Times New Roman" w:hAnsi="Times New Roman" w:cs="Times New Roman"/>
          <w:sz w:val="24"/>
          <w:szCs w:val="24"/>
        </w:rPr>
        <w:t>The separation of ownership and control in corporations requires the board of directors to</w:t>
      </w:r>
      <w:r>
        <w:rPr>
          <w:rFonts w:ascii="Times New Roman" w:hAnsi="Times New Roman" w:cs="Times New Roman"/>
          <w:sz w:val="24"/>
          <w:szCs w:val="24"/>
        </w:rPr>
        <w:t xml:space="preserve"> do all of the following except:</w:t>
      </w:r>
    </w:p>
    <w:p w:rsidR="00AE0624" w:rsidRPr="00990A3F" w:rsidRDefault="00AE0624" w:rsidP="00767862">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lastRenderedPageBreak/>
        <w:t>A.</w:t>
      </w:r>
      <w:r w:rsidRPr="00990A3F">
        <w:rPr>
          <w:rFonts w:ascii="Times New Roman" w:hAnsi="Times New Roman" w:cs="Times New Roman"/>
          <w:sz w:val="24"/>
          <w:szCs w:val="24"/>
        </w:rPr>
        <w:tab/>
      </w:r>
      <w:r w:rsidR="00767862" w:rsidRPr="00767862">
        <w:rPr>
          <w:rFonts w:ascii="Times New Roman" w:hAnsi="Times New Roman" w:cs="Times New Roman"/>
          <w:sz w:val="24"/>
          <w:szCs w:val="24"/>
        </w:rPr>
        <w:t>allocate rewards in ways that encourage shareholder value creation.</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B.</w:t>
      </w:r>
      <w:r w:rsidRPr="00990A3F">
        <w:rPr>
          <w:rFonts w:ascii="Times New Roman" w:hAnsi="Times New Roman" w:cs="Times New Roman"/>
          <w:sz w:val="24"/>
          <w:szCs w:val="24"/>
        </w:rPr>
        <w:tab/>
      </w:r>
      <w:r w:rsidR="00767862" w:rsidRPr="00767862">
        <w:rPr>
          <w:rFonts w:ascii="Times New Roman" w:hAnsi="Times New Roman" w:cs="Times New Roman"/>
          <w:sz w:val="24"/>
          <w:szCs w:val="24"/>
        </w:rPr>
        <w:t>assess managerial performance</w:t>
      </w:r>
      <w:r w:rsidR="00767862">
        <w:rPr>
          <w:rFonts w:ascii="Times New Roman" w:hAnsi="Times New Roman" w:cs="Times New Roman"/>
          <w:sz w:val="24"/>
          <w:szCs w:val="24"/>
        </w:rPr>
        <w:t>.</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C.</w:t>
      </w:r>
      <w:r w:rsidRPr="00990A3F">
        <w:rPr>
          <w:rFonts w:ascii="Times New Roman" w:hAnsi="Times New Roman" w:cs="Times New Roman"/>
          <w:sz w:val="24"/>
          <w:szCs w:val="24"/>
        </w:rPr>
        <w:tab/>
      </w:r>
      <w:r w:rsidR="00767862">
        <w:rPr>
          <w:rFonts w:ascii="Times New Roman" w:hAnsi="Times New Roman" w:cs="Times New Roman"/>
          <w:sz w:val="24"/>
          <w:szCs w:val="24"/>
        </w:rPr>
        <w:t>divest themselves of corporate stock and future ownership rights.</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D.</w:t>
      </w:r>
      <w:r w:rsidRPr="00990A3F">
        <w:rPr>
          <w:rFonts w:ascii="Times New Roman" w:hAnsi="Times New Roman" w:cs="Times New Roman"/>
          <w:sz w:val="24"/>
          <w:szCs w:val="24"/>
        </w:rPr>
        <w:tab/>
      </w:r>
      <w:r w:rsidR="00767862" w:rsidRPr="00767862">
        <w:rPr>
          <w:rFonts w:ascii="Times New Roman" w:hAnsi="Times New Roman" w:cs="Times New Roman"/>
          <w:sz w:val="24"/>
          <w:szCs w:val="24"/>
        </w:rPr>
        <w:t>review and approve important management decisions</w:t>
      </w:r>
      <w:r w:rsidR="00767862">
        <w:rPr>
          <w:rFonts w:ascii="Times New Roman" w:hAnsi="Times New Roman" w:cs="Times New Roman"/>
          <w:sz w:val="24"/>
          <w:szCs w:val="24"/>
        </w:rPr>
        <w:t>.</w:t>
      </w:r>
    </w:p>
    <w:p w:rsidR="00AE0624" w:rsidRPr="00990A3F" w:rsidRDefault="0016184F" w:rsidP="006A733A">
      <w:pPr>
        <w:spacing w:after="0"/>
        <w:ind w:left="1440" w:hanging="1440"/>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ab/>
      </w:r>
      <w:r w:rsidR="00767862">
        <w:rPr>
          <w:rFonts w:ascii="Times New Roman" w:hAnsi="Times New Roman" w:cs="Times New Roman"/>
          <w:sz w:val="24"/>
          <w:szCs w:val="24"/>
        </w:rPr>
        <w:t>C</w:t>
      </w:r>
    </w:p>
    <w:p w:rsidR="00AE0624" w:rsidRPr="00990A3F" w:rsidRDefault="00AE0624" w:rsidP="00990A3F">
      <w:pPr>
        <w:spacing w:after="0"/>
        <w:jc w:val="both"/>
        <w:rPr>
          <w:rFonts w:ascii="Times New Roman" w:hAnsi="Times New Roman" w:cs="Times New Roman"/>
          <w:sz w:val="24"/>
          <w:szCs w:val="24"/>
        </w:rPr>
      </w:pPr>
    </w:p>
    <w:p w:rsidR="00AC3339" w:rsidRPr="00AC3339" w:rsidRDefault="00AC3339" w:rsidP="005E1EDD">
      <w:pPr>
        <w:pStyle w:val="ListParagraph"/>
        <w:numPr>
          <w:ilvl w:val="0"/>
          <w:numId w:val="10"/>
        </w:numPr>
        <w:spacing w:after="0"/>
        <w:ind w:left="1440" w:hanging="1440"/>
        <w:rPr>
          <w:rFonts w:ascii="Times New Roman" w:hAnsi="Times New Roman" w:cs="Times New Roman"/>
          <w:sz w:val="24"/>
          <w:szCs w:val="24"/>
        </w:rPr>
      </w:pPr>
      <w:r w:rsidRPr="00AC3339">
        <w:rPr>
          <w:rFonts w:ascii="Times New Roman" w:hAnsi="Times New Roman" w:cs="Times New Roman"/>
          <w:sz w:val="24"/>
          <w:szCs w:val="24"/>
        </w:rPr>
        <w:t>The board of directors’ primary responsibility is</w:t>
      </w:r>
      <w:r>
        <w:rPr>
          <w:rFonts w:ascii="Times New Roman" w:hAnsi="Times New Roman" w:cs="Times New Roman"/>
          <w:sz w:val="24"/>
          <w:szCs w:val="24"/>
        </w:rPr>
        <w:t>:</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A.</w:t>
      </w:r>
      <w:r w:rsidRPr="00990A3F">
        <w:rPr>
          <w:rFonts w:ascii="Times New Roman" w:hAnsi="Times New Roman" w:cs="Times New Roman"/>
          <w:sz w:val="24"/>
          <w:szCs w:val="24"/>
        </w:rPr>
        <w:tab/>
      </w:r>
      <w:r w:rsidR="00AC3339">
        <w:rPr>
          <w:rFonts w:ascii="Times New Roman" w:hAnsi="Times New Roman" w:cs="Times New Roman"/>
          <w:sz w:val="24"/>
          <w:szCs w:val="24"/>
        </w:rPr>
        <w:t>financial reporting to meet SEC requirements.</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B.</w:t>
      </w:r>
      <w:r w:rsidRPr="00990A3F">
        <w:rPr>
          <w:rFonts w:ascii="Times New Roman" w:hAnsi="Times New Roman" w:cs="Times New Roman"/>
          <w:sz w:val="24"/>
          <w:szCs w:val="24"/>
        </w:rPr>
        <w:tab/>
      </w:r>
      <w:r w:rsidR="00AC3339" w:rsidRPr="00AC3339">
        <w:rPr>
          <w:rFonts w:ascii="Times New Roman" w:hAnsi="Times New Roman" w:cs="Times New Roman"/>
          <w:sz w:val="24"/>
          <w:szCs w:val="24"/>
        </w:rPr>
        <w:t>internal control to protect the interests of shareholders, cre</w:t>
      </w:r>
      <w:r w:rsidR="00AC3339">
        <w:rPr>
          <w:rFonts w:ascii="Times New Roman" w:hAnsi="Times New Roman" w:cs="Times New Roman"/>
          <w:sz w:val="24"/>
          <w:szCs w:val="24"/>
        </w:rPr>
        <w:t>ditors, and other stakeholders.</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C.</w:t>
      </w:r>
      <w:r w:rsidRPr="00990A3F">
        <w:rPr>
          <w:rFonts w:ascii="Times New Roman" w:hAnsi="Times New Roman" w:cs="Times New Roman"/>
          <w:sz w:val="24"/>
          <w:szCs w:val="24"/>
        </w:rPr>
        <w:tab/>
      </w:r>
      <w:r w:rsidR="00AC3339">
        <w:rPr>
          <w:rFonts w:ascii="Times New Roman" w:hAnsi="Times New Roman" w:cs="Times New Roman"/>
          <w:sz w:val="24"/>
          <w:szCs w:val="24"/>
        </w:rPr>
        <w:t>to</w:t>
      </w:r>
      <w:r w:rsidR="00AC3339" w:rsidRPr="00AC3339">
        <w:rPr>
          <w:rFonts w:ascii="Times New Roman" w:hAnsi="Times New Roman" w:cs="Times New Roman"/>
          <w:sz w:val="24"/>
          <w:szCs w:val="24"/>
        </w:rPr>
        <w:t xml:space="preserve"> minimize the ability of management to expropriate shareholder value through financial statement and other forms of fraud and financial malfeasance.</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D.</w:t>
      </w:r>
      <w:r w:rsidRPr="00990A3F">
        <w:rPr>
          <w:rFonts w:ascii="Times New Roman" w:hAnsi="Times New Roman" w:cs="Times New Roman"/>
          <w:sz w:val="24"/>
          <w:szCs w:val="24"/>
        </w:rPr>
        <w:tab/>
      </w:r>
      <w:r w:rsidR="00AC3339">
        <w:rPr>
          <w:rFonts w:ascii="Times New Roman" w:hAnsi="Times New Roman" w:cs="Times New Roman"/>
          <w:sz w:val="24"/>
          <w:szCs w:val="24"/>
        </w:rPr>
        <w:t>All of the above are correct answers.</w:t>
      </w:r>
    </w:p>
    <w:p w:rsidR="00AE0624" w:rsidRPr="00990A3F" w:rsidRDefault="0016184F" w:rsidP="006A733A">
      <w:pPr>
        <w:spacing w:after="0"/>
        <w:ind w:left="1440" w:hanging="1440"/>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ab/>
      </w:r>
      <w:r w:rsidR="00AE0624" w:rsidRPr="00990A3F">
        <w:rPr>
          <w:rFonts w:ascii="Times New Roman" w:hAnsi="Times New Roman" w:cs="Times New Roman"/>
          <w:sz w:val="24"/>
          <w:szCs w:val="24"/>
        </w:rPr>
        <w:t>B</w:t>
      </w:r>
    </w:p>
    <w:p w:rsidR="00AE0624" w:rsidRPr="00990A3F" w:rsidRDefault="00AE0624" w:rsidP="00990A3F">
      <w:pPr>
        <w:spacing w:after="0"/>
        <w:jc w:val="both"/>
        <w:rPr>
          <w:rFonts w:ascii="Times New Roman" w:hAnsi="Times New Roman" w:cs="Times New Roman"/>
          <w:sz w:val="24"/>
          <w:szCs w:val="24"/>
        </w:rPr>
      </w:pPr>
    </w:p>
    <w:p w:rsidR="00AE0624" w:rsidRPr="00990A3F" w:rsidRDefault="00AE0624" w:rsidP="0016184F">
      <w:pPr>
        <w:pStyle w:val="ListParagraph"/>
        <w:numPr>
          <w:ilvl w:val="0"/>
          <w:numId w:val="10"/>
        </w:numPr>
        <w:spacing w:after="0"/>
        <w:ind w:left="1440" w:hanging="1440"/>
        <w:rPr>
          <w:rFonts w:ascii="Times New Roman" w:hAnsi="Times New Roman" w:cs="Times New Roman"/>
          <w:sz w:val="24"/>
          <w:szCs w:val="24"/>
        </w:rPr>
      </w:pPr>
      <w:r w:rsidRPr="00990A3F">
        <w:rPr>
          <w:rFonts w:ascii="Times New Roman" w:hAnsi="Times New Roman" w:cs="Times New Roman"/>
          <w:sz w:val="24"/>
          <w:szCs w:val="24"/>
        </w:rPr>
        <w:t xml:space="preserve">The </w:t>
      </w:r>
      <w:r w:rsidR="00293A20">
        <w:rPr>
          <w:rFonts w:ascii="Times New Roman" w:hAnsi="Times New Roman" w:cs="Times New Roman"/>
          <w:sz w:val="24"/>
          <w:szCs w:val="24"/>
        </w:rPr>
        <w:t>audit committee is:</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A.</w:t>
      </w:r>
      <w:r w:rsidRPr="00990A3F">
        <w:rPr>
          <w:rFonts w:ascii="Times New Roman" w:hAnsi="Times New Roman" w:cs="Times New Roman"/>
          <w:sz w:val="24"/>
          <w:szCs w:val="24"/>
        </w:rPr>
        <w:tab/>
      </w:r>
      <w:r w:rsidR="00293A20">
        <w:rPr>
          <w:rFonts w:ascii="Times New Roman" w:hAnsi="Times New Roman" w:cs="Times New Roman"/>
          <w:sz w:val="24"/>
          <w:szCs w:val="24"/>
        </w:rPr>
        <w:t>independent of the board of directors.</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B.</w:t>
      </w:r>
      <w:r w:rsidRPr="00990A3F">
        <w:rPr>
          <w:rFonts w:ascii="Times New Roman" w:hAnsi="Times New Roman" w:cs="Times New Roman"/>
          <w:sz w:val="24"/>
          <w:szCs w:val="24"/>
        </w:rPr>
        <w:tab/>
      </w:r>
      <w:r w:rsidR="00293A20">
        <w:rPr>
          <w:rFonts w:ascii="Times New Roman" w:hAnsi="Times New Roman" w:cs="Times New Roman"/>
          <w:sz w:val="24"/>
          <w:szCs w:val="24"/>
        </w:rPr>
        <w:t>is a subcommittee of the board of directors.</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C.</w:t>
      </w:r>
      <w:r w:rsidRPr="00990A3F">
        <w:rPr>
          <w:rFonts w:ascii="Times New Roman" w:hAnsi="Times New Roman" w:cs="Times New Roman"/>
          <w:sz w:val="24"/>
          <w:szCs w:val="24"/>
        </w:rPr>
        <w:tab/>
      </w:r>
      <w:r w:rsidR="00293A20">
        <w:rPr>
          <w:rFonts w:ascii="Times New Roman" w:hAnsi="Times New Roman" w:cs="Times New Roman"/>
          <w:sz w:val="24"/>
          <w:szCs w:val="24"/>
        </w:rPr>
        <w:t>is responsible for reviewing the effectiveness of internal controls.</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D.</w:t>
      </w:r>
      <w:r w:rsidRPr="00990A3F">
        <w:rPr>
          <w:rFonts w:ascii="Times New Roman" w:hAnsi="Times New Roman" w:cs="Times New Roman"/>
          <w:sz w:val="24"/>
          <w:szCs w:val="24"/>
        </w:rPr>
        <w:tab/>
      </w:r>
      <w:r w:rsidR="00293A20">
        <w:rPr>
          <w:rFonts w:ascii="Times New Roman" w:hAnsi="Times New Roman" w:cs="Times New Roman"/>
          <w:sz w:val="24"/>
          <w:szCs w:val="24"/>
        </w:rPr>
        <w:t>Both B and C are correct answers.</w:t>
      </w:r>
    </w:p>
    <w:p w:rsidR="00AE0624" w:rsidRPr="00990A3F" w:rsidRDefault="0016184F" w:rsidP="006A733A">
      <w:pPr>
        <w:spacing w:after="0"/>
        <w:ind w:left="1440" w:hanging="1440"/>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ab/>
      </w:r>
      <w:r w:rsidR="00293A20">
        <w:rPr>
          <w:rFonts w:ascii="Times New Roman" w:hAnsi="Times New Roman" w:cs="Times New Roman"/>
          <w:sz w:val="24"/>
          <w:szCs w:val="24"/>
        </w:rPr>
        <w:t>D</w:t>
      </w:r>
    </w:p>
    <w:p w:rsidR="00AE0624" w:rsidRPr="00043AC8" w:rsidRDefault="00AE0624" w:rsidP="00043AC8">
      <w:pPr>
        <w:spacing w:after="0"/>
        <w:rPr>
          <w:rFonts w:ascii="Times New Roman" w:hAnsi="Times New Roman" w:cs="Times New Roman"/>
          <w:sz w:val="24"/>
          <w:szCs w:val="24"/>
        </w:rPr>
      </w:pPr>
    </w:p>
    <w:p w:rsidR="00753CCE" w:rsidRDefault="00043AC8" w:rsidP="00043AC8">
      <w:pPr>
        <w:pStyle w:val="ListParagraph"/>
        <w:numPr>
          <w:ilvl w:val="0"/>
          <w:numId w:val="10"/>
        </w:numPr>
        <w:spacing w:after="0"/>
        <w:ind w:left="1440" w:hanging="1440"/>
        <w:rPr>
          <w:rFonts w:ascii="Times New Roman" w:hAnsi="Times New Roman" w:cs="Times New Roman"/>
          <w:sz w:val="24"/>
          <w:szCs w:val="24"/>
        </w:rPr>
      </w:pPr>
      <w:r w:rsidRPr="00753CCE">
        <w:rPr>
          <w:rFonts w:ascii="Times New Roman" w:hAnsi="Times New Roman" w:cs="Times New Roman"/>
          <w:sz w:val="24"/>
          <w:szCs w:val="24"/>
        </w:rPr>
        <w:t>The</w:t>
      </w:r>
      <w:r w:rsidR="00753CCE">
        <w:rPr>
          <w:rFonts w:ascii="Times New Roman" w:hAnsi="Times New Roman" w:cs="Times New Roman"/>
          <w:sz w:val="24"/>
          <w:szCs w:val="24"/>
        </w:rPr>
        <w:t xml:space="preserve"> </w:t>
      </w:r>
      <w:r w:rsidRPr="00753CCE">
        <w:rPr>
          <w:rFonts w:ascii="Times New Roman" w:hAnsi="Times New Roman" w:cs="Times New Roman"/>
          <w:sz w:val="24"/>
          <w:szCs w:val="24"/>
        </w:rPr>
        <w:t>audit committee oversees the adequacy and effectiveness of the company’s internal control structure to ensure</w:t>
      </w:r>
      <w:r w:rsidR="00753CCE">
        <w:rPr>
          <w:rFonts w:ascii="Times New Roman" w:hAnsi="Times New Roman" w:cs="Times New Roman"/>
          <w:sz w:val="24"/>
          <w:szCs w:val="24"/>
        </w:rPr>
        <w:t xml:space="preserve"> all of the following except:</w:t>
      </w:r>
    </w:p>
    <w:p w:rsidR="00753CCE" w:rsidRDefault="00753CCE" w:rsidP="00753CCE">
      <w:pPr>
        <w:spacing w:after="0"/>
        <w:ind w:left="216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t</w:t>
      </w:r>
      <w:r w:rsidR="00043AC8" w:rsidRPr="00753CCE">
        <w:rPr>
          <w:rFonts w:ascii="Times New Roman" w:hAnsi="Times New Roman" w:cs="Times New Roman"/>
          <w:sz w:val="24"/>
          <w:szCs w:val="24"/>
        </w:rPr>
        <w:t>he efficiency and effectiveness of operations</w:t>
      </w:r>
      <w:r>
        <w:rPr>
          <w:rFonts w:ascii="Times New Roman" w:hAnsi="Times New Roman" w:cs="Times New Roman"/>
          <w:sz w:val="24"/>
          <w:szCs w:val="24"/>
        </w:rPr>
        <w:t>.</w:t>
      </w:r>
    </w:p>
    <w:p w:rsidR="00753CCE" w:rsidRDefault="00753CCE" w:rsidP="00753CCE">
      <w:pPr>
        <w:spacing w:after="0"/>
        <w:ind w:left="216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the timeliness of financial reporting.</w:t>
      </w:r>
    </w:p>
    <w:p w:rsidR="00753CCE" w:rsidRDefault="00753CCE" w:rsidP="00753CCE">
      <w:pPr>
        <w:spacing w:after="0"/>
        <w:ind w:left="216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t</w:t>
      </w:r>
      <w:r w:rsidR="00043AC8" w:rsidRPr="00753CCE">
        <w:rPr>
          <w:rFonts w:ascii="Times New Roman" w:hAnsi="Times New Roman" w:cs="Times New Roman"/>
          <w:sz w:val="24"/>
          <w:szCs w:val="24"/>
        </w:rPr>
        <w:t>he reliability of financial reporting</w:t>
      </w:r>
      <w:r>
        <w:rPr>
          <w:rFonts w:ascii="Times New Roman" w:hAnsi="Times New Roman" w:cs="Times New Roman"/>
          <w:sz w:val="24"/>
          <w:szCs w:val="24"/>
        </w:rPr>
        <w:t>.</w:t>
      </w:r>
    </w:p>
    <w:p w:rsidR="00AE0624" w:rsidRPr="00990A3F" w:rsidRDefault="00753CCE" w:rsidP="00753CCE">
      <w:pPr>
        <w:spacing w:after="0"/>
        <w:ind w:left="216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c</w:t>
      </w:r>
      <w:r w:rsidR="00043AC8" w:rsidRPr="00753CCE">
        <w:rPr>
          <w:rFonts w:ascii="Times New Roman" w:hAnsi="Times New Roman" w:cs="Times New Roman"/>
          <w:sz w:val="24"/>
          <w:szCs w:val="24"/>
        </w:rPr>
        <w:t>ompliance with applicable laws and regulations.</w:t>
      </w:r>
    </w:p>
    <w:p w:rsidR="00800736" w:rsidRDefault="0016184F" w:rsidP="00800736">
      <w:pPr>
        <w:spacing w:after="0"/>
        <w:ind w:left="1440" w:hanging="1440"/>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ab/>
      </w:r>
      <w:r w:rsidR="00753CCE">
        <w:rPr>
          <w:rFonts w:ascii="Times New Roman" w:hAnsi="Times New Roman" w:cs="Times New Roman"/>
          <w:sz w:val="24"/>
          <w:szCs w:val="24"/>
        </w:rPr>
        <w:t>B</w:t>
      </w:r>
    </w:p>
    <w:p w:rsidR="00800736" w:rsidRDefault="00800736" w:rsidP="00800736">
      <w:pPr>
        <w:spacing w:after="0"/>
        <w:ind w:left="1440" w:hanging="1440"/>
        <w:rPr>
          <w:rFonts w:ascii="Times New Roman" w:hAnsi="Times New Roman" w:cs="Times New Roman"/>
          <w:sz w:val="24"/>
          <w:szCs w:val="24"/>
        </w:rPr>
      </w:pPr>
    </w:p>
    <w:p w:rsidR="00753CCE" w:rsidRDefault="00753CCE" w:rsidP="00753CCE">
      <w:pPr>
        <w:pStyle w:val="ListParagraph"/>
        <w:numPr>
          <w:ilvl w:val="0"/>
          <w:numId w:val="10"/>
        </w:numPr>
        <w:spacing w:after="0"/>
        <w:ind w:left="1440" w:hanging="1440"/>
        <w:rPr>
          <w:rFonts w:ascii="Times New Roman" w:hAnsi="Times New Roman" w:cs="Times New Roman"/>
          <w:sz w:val="24"/>
          <w:szCs w:val="24"/>
        </w:rPr>
      </w:pPr>
      <w:r w:rsidRPr="00753CCE">
        <w:rPr>
          <w:rFonts w:ascii="Times New Roman" w:hAnsi="Times New Roman" w:cs="Times New Roman"/>
          <w:sz w:val="24"/>
          <w:szCs w:val="24"/>
        </w:rPr>
        <w:t>In February 2005, the American Institute of Certified Public Accountants (AICPA) issued a report titled “Management Override of Internal Controls: The Achilles’ Heel of Fraud Prevention.” It notes that management may override internal controls and engage in financial statement fraud by</w:t>
      </w:r>
      <w:r>
        <w:rPr>
          <w:rFonts w:ascii="Times New Roman" w:hAnsi="Times New Roman" w:cs="Times New Roman"/>
          <w:sz w:val="24"/>
          <w:szCs w:val="24"/>
        </w:rPr>
        <w:t xml:space="preserve"> all of the following except:</w:t>
      </w:r>
    </w:p>
    <w:p w:rsidR="00753CCE" w:rsidRDefault="00753CCE" w:rsidP="00753CCE">
      <w:pPr>
        <w:spacing w:after="0"/>
        <w:ind w:left="216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channel stuffing.</w:t>
      </w:r>
    </w:p>
    <w:p w:rsidR="00753CCE" w:rsidRDefault="00753CCE" w:rsidP="00753CCE">
      <w:pPr>
        <w:spacing w:after="0"/>
        <w:ind w:left="216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r>
      <w:r w:rsidRPr="00753CCE">
        <w:rPr>
          <w:rFonts w:ascii="Times New Roman" w:hAnsi="Times New Roman" w:cs="Times New Roman"/>
          <w:sz w:val="24"/>
          <w:szCs w:val="24"/>
        </w:rPr>
        <w:t>recording fictitious business transactions and events or altering the timing of recognition of legitimate transactions</w:t>
      </w:r>
      <w:r>
        <w:rPr>
          <w:rFonts w:ascii="Times New Roman" w:hAnsi="Times New Roman" w:cs="Times New Roman"/>
          <w:sz w:val="24"/>
          <w:szCs w:val="24"/>
        </w:rPr>
        <w:t>.</w:t>
      </w:r>
    </w:p>
    <w:p w:rsidR="00753CCE" w:rsidRDefault="00753CCE" w:rsidP="00753CCE">
      <w:pPr>
        <w:spacing w:after="0"/>
        <w:ind w:left="2160" w:hanging="720"/>
        <w:rPr>
          <w:rFonts w:ascii="Times New Roman" w:hAnsi="Times New Roman" w:cs="Times New Roman"/>
          <w:sz w:val="24"/>
          <w:szCs w:val="24"/>
        </w:rPr>
      </w:pPr>
      <w:r>
        <w:rPr>
          <w:rFonts w:ascii="Times New Roman" w:hAnsi="Times New Roman" w:cs="Times New Roman"/>
          <w:sz w:val="24"/>
          <w:szCs w:val="24"/>
        </w:rPr>
        <w:lastRenderedPageBreak/>
        <w:t>C.</w:t>
      </w:r>
      <w:r>
        <w:rPr>
          <w:rFonts w:ascii="Times New Roman" w:hAnsi="Times New Roman" w:cs="Times New Roman"/>
          <w:sz w:val="24"/>
          <w:szCs w:val="24"/>
        </w:rPr>
        <w:tab/>
      </w:r>
      <w:r w:rsidRPr="00753CCE">
        <w:rPr>
          <w:rFonts w:ascii="Times New Roman" w:hAnsi="Times New Roman" w:cs="Times New Roman"/>
          <w:sz w:val="24"/>
          <w:szCs w:val="24"/>
        </w:rPr>
        <w:t>recording and reversing biased reserves through unjustifiable estimates and judgments</w:t>
      </w:r>
      <w:r>
        <w:rPr>
          <w:rFonts w:ascii="Times New Roman" w:hAnsi="Times New Roman" w:cs="Times New Roman"/>
          <w:sz w:val="24"/>
          <w:szCs w:val="24"/>
        </w:rPr>
        <w:t>.</w:t>
      </w:r>
    </w:p>
    <w:p w:rsidR="00753CCE" w:rsidRPr="00990A3F" w:rsidRDefault="00753CCE" w:rsidP="00753CCE">
      <w:pPr>
        <w:spacing w:after="0"/>
        <w:ind w:left="216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r>
      <w:r w:rsidRPr="00753CCE">
        <w:rPr>
          <w:rFonts w:ascii="Times New Roman" w:hAnsi="Times New Roman" w:cs="Times New Roman"/>
          <w:sz w:val="24"/>
          <w:szCs w:val="24"/>
        </w:rPr>
        <w:t>changing the records and terms of significant or unusual transactions.</w:t>
      </w:r>
    </w:p>
    <w:p w:rsidR="00800736" w:rsidRDefault="0016184F" w:rsidP="00800736">
      <w:pPr>
        <w:spacing w:after="0"/>
        <w:ind w:left="1440" w:hanging="1440"/>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ab/>
      </w:r>
      <w:r w:rsidR="00753CCE">
        <w:rPr>
          <w:rFonts w:ascii="Times New Roman" w:hAnsi="Times New Roman" w:cs="Times New Roman"/>
          <w:sz w:val="24"/>
          <w:szCs w:val="24"/>
        </w:rPr>
        <w:t>A</w:t>
      </w:r>
    </w:p>
    <w:p w:rsidR="00800736" w:rsidRDefault="00800736" w:rsidP="00800736">
      <w:pPr>
        <w:spacing w:after="0"/>
        <w:ind w:left="1440" w:hanging="1440"/>
        <w:rPr>
          <w:rFonts w:ascii="Times New Roman" w:hAnsi="Times New Roman" w:cs="Times New Roman"/>
          <w:sz w:val="24"/>
          <w:szCs w:val="24"/>
        </w:rPr>
      </w:pPr>
    </w:p>
    <w:p w:rsidR="003A61A9" w:rsidRPr="003A61A9" w:rsidRDefault="003A61A9" w:rsidP="003A61A9">
      <w:pPr>
        <w:pStyle w:val="ListParagraph"/>
        <w:numPr>
          <w:ilvl w:val="0"/>
          <w:numId w:val="10"/>
        </w:numPr>
        <w:spacing w:after="0"/>
        <w:ind w:left="1440" w:hanging="1440"/>
        <w:rPr>
          <w:rFonts w:ascii="Times New Roman" w:hAnsi="Times New Roman" w:cs="Times New Roman"/>
          <w:sz w:val="24"/>
          <w:szCs w:val="24"/>
        </w:rPr>
      </w:pPr>
      <w:r w:rsidRPr="003A61A9">
        <w:rPr>
          <w:rFonts w:ascii="Times New Roman" w:hAnsi="Times New Roman" w:cs="Times New Roman"/>
          <w:sz w:val="24"/>
          <w:szCs w:val="24"/>
        </w:rPr>
        <w:t>To be proactive, the audit committee should ensure that</w:t>
      </w:r>
      <w:r>
        <w:rPr>
          <w:rFonts w:ascii="Times New Roman" w:hAnsi="Times New Roman" w:cs="Times New Roman"/>
          <w:sz w:val="24"/>
          <w:szCs w:val="24"/>
        </w:rPr>
        <w:t>:</w:t>
      </w:r>
    </w:p>
    <w:p w:rsidR="003A61A9" w:rsidRPr="003A61A9" w:rsidRDefault="003A61A9" w:rsidP="003A61A9">
      <w:pPr>
        <w:spacing w:after="0"/>
        <w:ind w:left="2160" w:hanging="720"/>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Pr="003A61A9">
        <w:rPr>
          <w:rFonts w:ascii="Times New Roman" w:hAnsi="Times New Roman" w:cs="Times New Roman"/>
          <w:sz w:val="24"/>
          <w:szCs w:val="24"/>
        </w:rPr>
        <w:t>Audit committee members have knowledge, education, awareness, and sophistication concerning</w:t>
      </w:r>
      <w:r>
        <w:rPr>
          <w:rFonts w:ascii="Times New Roman" w:hAnsi="Times New Roman" w:cs="Times New Roman"/>
          <w:sz w:val="24"/>
          <w:szCs w:val="24"/>
        </w:rPr>
        <w:t xml:space="preserve"> </w:t>
      </w:r>
      <w:r w:rsidRPr="003A61A9">
        <w:rPr>
          <w:rFonts w:ascii="Times New Roman" w:hAnsi="Times New Roman" w:cs="Times New Roman"/>
          <w:sz w:val="24"/>
          <w:szCs w:val="24"/>
        </w:rPr>
        <w:t>the various fraudulent management override and collusive schemes that may be perpetrated by</w:t>
      </w:r>
      <w:r>
        <w:rPr>
          <w:rFonts w:ascii="Times New Roman" w:hAnsi="Times New Roman" w:cs="Times New Roman"/>
          <w:sz w:val="24"/>
          <w:szCs w:val="24"/>
        </w:rPr>
        <w:t xml:space="preserve"> </w:t>
      </w:r>
      <w:r w:rsidRPr="003A61A9">
        <w:rPr>
          <w:rFonts w:ascii="Times New Roman" w:hAnsi="Times New Roman" w:cs="Times New Roman"/>
          <w:sz w:val="24"/>
          <w:szCs w:val="24"/>
        </w:rPr>
        <w:t>management</w:t>
      </w:r>
      <w:r>
        <w:rPr>
          <w:rFonts w:ascii="Times New Roman" w:hAnsi="Times New Roman" w:cs="Times New Roman"/>
          <w:sz w:val="24"/>
          <w:szCs w:val="24"/>
        </w:rPr>
        <w:t>.</w:t>
      </w:r>
    </w:p>
    <w:p w:rsidR="003A61A9" w:rsidRPr="007E5F72" w:rsidRDefault="003A61A9" w:rsidP="003A61A9">
      <w:pPr>
        <w:spacing w:after="0"/>
        <w:ind w:left="2160" w:hanging="720"/>
        <w:rPr>
          <w:rFonts w:ascii="Times New Roman" w:hAnsi="Times New Roman" w:cs="Times New Roman"/>
          <w:sz w:val="24"/>
          <w:szCs w:val="24"/>
        </w:rPr>
      </w:pPr>
      <w:r w:rsidRPr="007E5F72">
        <w:rPr>
          <w:rFonts w:ascii="Times New Roman" w:hAnsi="Times New Roman" w:cs="Times New Roman"/>
          <w:sz w:val="24"/>
          <w:szCs w:val="24"/>
        </w:rPr>
        <w:t>2.</w:t>
      </w:r>
      <w:r w:rsidRPr="007E5F72">
        <w:rPr>
          <w:rFonts w:ascii="Times New Roman" w:hAnsi="Times New Roman" w:cs="Times New Roman"/>
          <w:sz w:val="24"/>
          <w:szCs w:val="24"/>
        </w:rPr>
        <w:tab/>
        <w:t>Only the external audit group needs have knowledge, education, awareness, and sophistication concerning the various fraudulent management override and collusive schemes that may be perpetrated by management.</w:t>
      </w:r>
    </w:p>
    <w:p w:rsidR="003A61A9" w:rsidRPr="007E5F72" w:rsidRDefault="003A61A9" w:rsidP="003A61A9">
      <w:pPr>
        <w:spacing w:after="0"/>
        <w:ind w:left="2160" w:hanging="720"/>
        <w:rPr>
          <w:rFonts w:ascii="Times New Roman" w:hAnsi="Times New Roman" w:cs="Times New Roman"/>
          <w:sz w:val="24"/>
          <w:szCs w:val="24"/>
        </w:rPr>
      </w:pPr>
      <w:r w:rsidRPr="007E5F72">
        <w:rPr>
          <w:rFonts w:ascii="Times New Roman" w:hAnsi="Times New Roman" w:cs="Times New Roman"/>
          <w:sz w:val="24"/>
          <w:szCs w:val="24"/>
        </w:rPr>
        <w:t>3.</w:t>
      </w:r>
      <w:r w:rsidRPr="007E5F72">
        <w:rPr>
          <w:rFonts w:ascii="Times New Roman" w:hAnsi="Times New Roman" w:cs="Times New Roman"/>
          <w:sz w:val="24"/>
          <w:szCs w:val="24"/>
        </w:rPr>
        <w:tab/>
        <w:t>The audit committee has reviewed the comprehensive fraud risk assessment provided by management and also considers how collusive fraud and management override schemes are mitigated and detected.</w:t>
      </w:r>
    </w:p>
    <w:p w:rsidR="003A61A9" w:rsidRPr="007E5F72" w:rsidRDefault="003A61A9" w:rsidP="003A61A9">
      <w:pPr>
        <w:spacing w:after="0"/>
        <w:ind w:left="2160" w:hanging="720"/>
        <w:rPr>
          <w:rFonts w:ascii="Times New Roman" w:hAnsi="Times New Roman" w:cs="Times New Roman"/>
          <w:sz w:val="24"/>
          <w:szCs w:val="24"/>
        </w:rPr>
      </w:pPr>
      <w:r w:rsidRPr="007E5F72">
        <w:rPr>
          <w:rFonts w:ascii="Times New Roman" w:hAnsi="Times New Roman" w:cs="Times New Roman"/>
          <w:sz w:val="24"/>
          <w:szCs w:val="24"/>
        </w:rPr>
        <w:t>4.</w:t>
      </w:r>
      <w:r w:rsidRPr="007E5F72">
        <w:rPr>
          <w:rFonts w:ascii="Times New Roman" w:hAnsi="Times New Roman" w:cs="Times New Roman"/>
          <w:sz w:val="24"/>
          <w:szCs w:val="24"/>
        </w:rPr>
        <w:tab/>
        <w:t>The audit committee periodically participates in continuing education programs that can prepare its members to appraise management’s fraud risk assessment.</w:t>
      </w:r>
    </w:p>
    <w:p w:rsidR="003A61A9" w:rsidRPr="007E5F72" w:rsidRDefault="003A61A9" w:rsidP="003A61A9">
      <w:pPr>
        <w:spacing w:after="0"/>
        <w:ind w:left="2160" w:hanging="720"/>
        <w:rPr>
          <w:rFonts w:ascii="Times New Roman" w:hAnsi="Times New Roman" w:cs="Times New Roman"/>
          <w:sz w:val="24"/>
          <w:szCs w:val="24"/>
        </w:rPr>
      </w:pPr>
      <w:r w:rsidRPr="007E5F72">
        <w:rPr>
          <w:rFonts w:ascii="Times New Roman" w:hAnsi="Times New Roman" w:cs="Times New Roman"/>
          <w:sz w:val="24"/>
          <w:szCs w:val="24"/>
        </w:rPr>
        <w:t>5.</w:t>
      </w:r>
      <w:r w:rsidRPr="007E5F72">
        <w:rPr>
          <w:rFonts w:ascii="Times New Roman" w:hAnsi="Times New Roman" w:cs="Times New Roman"/>
          <w:sz w:val="24"/>
          <w:szCs w:val="24"/>
        </w:rPr>
        <w:tab/>
        <w:t>The audit committee identifies who has the specific responsibility for the collusive and management override fraud risk assessment process: its members, the internal audit group, or the independent audit group?</w:t>
      </w:r>
    </w:p>
    <w:p w:rsidR="003A61A9" w:rsidRPr="007E5F72" w:rsidRDefault="003A61A9" w:rsidP="003A61A9">
      <w:pPr>
        <w:spacing w:after="0"/>
        <w:ind w:left="2160" w:hanging="720"/>
        <w:rPr>
          <w:rFonts w:ascii="Times New Roman" w:hAnsi="Times New Roman" w:cs="Times New Roman"/>
          <w:sz w:val="24"/>
          <w:szCs w:val="24"/>
        </w:rPr>
      </w:pPr>
      <w:r w:rsidRPr="007E5F72">
        <w:rPr>
          <w:rFonts w:ascii="Times New Roman" w:hAnsi="Times New Roman" w:cs="Times New Roman"/>
          <w:sz w:val="24"/>
          <w:szCs w:val="24"/>
        </w:rPr>
        <w:t>6.</w:t>
      </w:r>
      <w:r w:rsidRPr="007E5F72">
        <w:rPr>
          <w:rFonts w:ascii="Times New Roman" w:hAnsi="Times New Roman" w:cs="Times New Roman"/>
          <w:sz w:val="24"/>
          <w:szCs w:val="24"/>
        </w:rPr>
        <w:tab/>
        <w:t>The audit committee is interacting with personnel beyond executive management and asking the tough questions of knowledgeable employees, financial managers, internal auditors, and external auditors.</w:t>
      </w:r>
    </w:p>
    <w:p w:rsidR="003A61A9" w:rsidRPr="003A61A9" w:rsidRDefault="003A61A9" w:rsidP="003A61A9">
      <w:pPr>
        <w:spacing w:after="0"/>
        <w:ind w:left="2160" w:hanging="720"/>
        <w:rPr>
          <w:rFonts w:ascii="Times New Roman" w:hAnsi="Times New Roman" w:cs="Times New Roman"/>
          <w:sz w:val="24"/>
          <w:szCs w:val="24"/>
        </w:rPr>
      </w:pPr>
      <w:r w:rsidRPr="007E5F72">
        <w:rPr>
          <w:rFonts w:ascii="Times New Roman" w:hAnsi="Times New Roman" w:cs="Times New Roman"/>
          <w:sz w:val="24"/>
          <w:szCs w:val="24"/>
        </w:rPr>
        <w:t>7.</w:t>
      </w:r>
      <w:r w:rsidRPr="007E5F72">
        <w:rPr>
          <w:rFonts w:ascii="Times New Roman" w:hAnsi="Times New Roman" w:cs="Times New Roman"/>
          <w:sz w:val="24"/>
          <w:szCs w:val="24"/>
        </w:rPr>
        <w:tab/>
        <w:t xml:space="preserve">The audit committee has a protocol for acting on </w:t>
      </w:r>
      <w:r w:rsidR="003545CE" w:rsidRPr="007E5F72">
        <w:rPr>
          <w:rFonts w:ascii="Times New Roman" w:hAnsi="Times New Roman" w:cs="Times New Roman"/>
          <w:sz w:val="24"/>
          <w:szCs w:val="24"/>
        </w:rPr>
        <w:t xml:space="preserve">proven </w:t>
      </w:r>
      <w:r w:rsidRPr="007E5F72">
        <w:rPr>
          <w:rFonts w:ascii="Times New Roman" w:hAnsi="Times New Roman" w:cs="Times New Roman"/>
          <w:sz w:val="24"/>
          <w:szCs w:val="24"/>
        </w:rPr>
        <w:t>unethical and potentially fraudulent conduct.</w:t>
      </w:r>
    </w:p>
    <w:p w:rsidR="003545CE" w:rsidRDefault="003545CE" w:rsidP="0016184F">
      <w:pPr>
        <w:spacing w:after="0"/>
        <w:ind w:left="2160" w:hanging="720"/>
        <w:rPr>
          <w:rFonts w:ascii="Times New Roman" w:hAnsi="Times New Roman" w:cs="Times New Roman"/>
          <w:sz w:val="24"/>
          <w:szCs w:val="24"/>
        </w:rPr>
      </w:pPr>
      <w:r>
        <w:rPr>
          <w:rFonts w:ascii="Times New Roman" w:hAnsi="Times New Roman" w:cs="Times New Roman"/>
          <w:sz w:val="24"/>
          <w:szCs w:val="24"/>
        </w:rPr>
        <w:t>Select the answer which is most correct.</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A.</w:t>
      </w:r>
      <w:r w:rsidRPr="00990A3F">
        <w:rPr>
          <w:rFonts w:ascii="Times New Roman" w:hAnsi="Times New Roman" w:cs="Times New Roman"/>
          <w:sz w:val="24"/>
          <w:szCs w:val="24"/>
        </w:rPr>
        <w:tab/>
      </w:r>
      <w:r w:rsidR="003545CE">
        <w:rPr>
          <w:rFonts w:ascii="Times New Roman" w:hAnsi="Times New Roman" w:cs="Times New Roman"/>
          <w:sz w:val="24"/>
          <w:szCs w:val="24"/>
        </w:rPr>
        <w:t>1, 2, 3, and 5.</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B.</w:t>
      </w:r>
      <w:r w:rsidRPr="00990A3F">
        <w:rPr>
          <w:rFonts w:ascii="Times New Roman" w:hAnsi="Times New Roman" w:cs="Times New Roman"/>
          <w:sz w:val="24"/>
          <w:szCs w:val="24"/>
        </w:rPr>
        <w:tab/>
      </w:r>
      <w:r w:rsidR="003545CE">
        <w:rPr>
          <w:rFonts w:ascii="Times New Roman" w:hAnsi="Times New Roman" w:cs="Times New Roman"/>
          <w:sz w:val="24"/>
          <w:szCs w:val="24"/>
        </w:rPr>
        <w:t>1, 3, 4, and 6.</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C.</w:t>
      </w:r>
      <w:r w:rsidRPr="00990A3F">
        <w:rPr>
          <w:rFonts w:ascii="Times New Roman" w:hAnsi="Times New Roman" w:cs="Times New Roman"/>
          <w:sz w:val="24"/>
          <w:szCs w:val="24"/>
        </w:rPr>
        <w:tab/>
      </w:r>
      <w:r w:rsidR="003545CE">
        <w:rPr>
          <w:rFonts w:ascii="Times New Roman" w:hAnsi="Times New Roman" w:cs="Times New Roman"/>
          <w:sz w:val="24"/>
          <w:szCs w:val="24"/>
        </w:rPr>
        <w:t>3, 4, 6, and 7.</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D.</w:t>
      </w:r>
      <w:r w:rsidRPr="00990A3F">
        <w:rPr>
          <w:rFonts w:ascii="Times New Roman" w:hAnsi="Times New Roman" w:cs="Times New Roman"/>
          <w:sz w:val="24"/>
          <w:szCs w:val="24"/>
        </w:rPr>
        <w:tab/>
      </w:r>
      <w:r w:rsidR="003545CE">
        <w:rPr>
          <w:rFonts w:ascii="Times New Roman" w:hAnsi="Times New Roman" w:cs="Times New Roman"/>
          <w:sz w:val="24"/>
          <w:szCs w:val="24"/>
        </w:rPr>
        <w:t>4, 5, 6, and 7.</w:t>
      </w:r>
    </w:p>
    <w:p w:rsidR="00AE0624" w:rsidRPr="00990A3F" w:rsidRDefault="0016184F" w:rsidP="006A733A">
      <w:pPr>
        <w:spacing w:after="0"/>
        <w:ind w:left="1440" w:hanging="1440"/>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ab/>
      </w:r>
      <w:r w:rsidR="00AE0624" w:rsidRPr="00990A3F">
        <w:rPr>
          <w:rFonts w:ascii="Times New Roman" w:hAnsi="Times New Roman" w:cs="Times New Roman"/>
          <w:sz w:val="24"/>
          <w:szCs w:val="24"/>
        </w:rPr>
        <w:t>B</w:t>
      </w:r>
    </w:p>
    <w:p w:rsidR="00AE0624" w:rsidRPr="00990A3F" w:rsidRDefault="00AE0624" w:rsidP="00990A3F">
      <w:pPr>
        <w:spacing w:after="0"/>
        <w:jc w:val="both"/>
        <w:rPr>
          <w:rFonts w:ascii="Times New Roman" w:hAnsi="Times New Roman" w:cs="Times New Roman"/>
          <w:sz w:val="24"/>
          <w:szCs w:val="24"/>
        </w:rPr>
      </w:pPr>
    </w:p>
    <w:p w:rsidR="0005655F" w:rsidRDefault="0005655F" w:rsidP="0005655F">
      <w:pPr>
        <w:pStyle w:val="ListParagraph"/>
        <w:numPr>
          <w:ilvl w:val="0"/>
          <w:numId w:val="10"/>
        </w:numPr>
        <w:spacing w:after="0"/>
        <w:ind w:left="1440" w:hanging="1440"/>
        <w:rPr>
          <w:rFonts w:ascii="Times New Roman" w:hAnsi="Times New Roman" w:cs="Times New Roman"/>
          <w:sz w:val="24"/>
          <w:szCs w:val="24"/>
        </w:rPr>
      </w:pPr>
      <w:r>
        <w:rPr>
          <w:rFonts w:ascii="Times New Roman" w:hAnsi="Times New Roman" w:cs="Times New Roman"/>
          <w:sz w:val="24"/>
          <w:szCs w:val="24"/>
        </w:rPr>
        <w:t xml:space="preserve">Pick the incorrect continuation: </w:t>
      </w:r>
      <w:r w:rsidRPr="0005655F">
        <w:rPr>
          <w:rFonts w:ascii="Times New Roman" w:hAnsi="Times New Roman" w:cs="Times New Roman"/>
          <w:sz w:val="24"/>
          <w:szCs w:val="24"/>
        </w:rPr>
        <w:t>To effectively discharge its financial reporting re</w:t>
      </w:r>
      <w:r>
        <w:rPr>
          <w:rFonts w:ascii="Times New Roman" w:hAnsi="Times New Roman" w:cs="Times New Roman"/>
          <w:sz w:val="24"/>
          <w:szCs w:val="24"/>
        </w:rPr>
        <w:t>sponsibility, management should:</w:t>
      </w:r>
    </w:p>
    <w:p w:rsidR="00AE0624" w:rsidRPr="0005655F" w:rsidRDefault="00AE0624" w:rsidP="0005655F">
      <w:pPr>
        <w:spacing w:after="0"/>
        <w:ind w:left="2160" w:hanging="720"/>
        <w:rPr>
          <w:rFonts w:ascii="Times New Roman" w:hAnsi="Times New Roman" w:cs="Times New Roman"/>
          <w:sz w:val="24"/>
          <w:szCs w:val="24"/>
        </w:rPr>
      </w:pPr>
      <w:r w:rsidRPr="0005655F">
        <w:rPr>
          <w:rFonts w:ascii="Times New Roman" w:hAnsi="Times New Roman" w:cs="Times New Roman"/>
          <w:sz w:val="24"/>
          <w:szCs w:val="24"/>
        </w:rPr>
        <w:t>A.</w:t>
      </w:r>
      <w:r w:rsidRPr="0005655F">
        <w:rPr>
          <w:rFonts w:ascii="Times New Roman" w:hAnsi="Times New Roman" w:cs="Times New Roman"/>
          <w:sz w:val="24"/>
          <w:szCs w:val="24"/>
        </w:rPr>
        <w:tab/>
      </w:r>
      <w:r w:rsidR="0005655F" w:rsidRPr="0005655F">
        <w:rPr>
          <w:rFonts w:ascii="Times New Roman" w:hAnsi="Times New Roman" w:cs="Times New Roman"/>
          <w:sz w:val="24"/>
          <w:szCs w:val="24"/>
        </w:rPr>
        <w:t>ensure that published financial statements are not misleading and are free of</w:t>
      </w:r>
      <w:r w:rsidR="0005655F">
        <w:rPr>
          <w:rFonts w:ascii="Times New Roman" w:hAnsi="Times New Roman" w:cs="Times New Roman"/>
          <w:sz w:val="24"/>
          <w:szCs w:val="24"/>
        </w:rPr>
        <w:t xml:space="preserve"> </w:t>
      </w:r>
      <w:r w:rsidR="0005655F" w:rsidRPr="0005655F">
        <w:rPr>
          <w:rFonts w:ascii="Times New Roman" w:hAnsi="Times New Roman" w:cs="Times New Roman"/>
          <w:sz w:val="24"/>
          <w:szCs w:val="24"/>
        </w:rPr>
        <w:t>material errors, irregularities, and fraud.</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B.</w:t>
      </w:r>
      <w:r w:rsidRPr="00990A3F">
        <w:rPr>
          <w:rFonts w:ascii="Times New Roman" w:hAnsi="Times New Roman" w:cs="Times New Roman"/>
          <w:sz w:val="24"/>
          <w:szCs w:val="24"/>
        </w:rPr>
        <w:tab/>
      </w:r>
      <w:r w:rsidR="0005655F" w:rsidRPr="0005655F">
        <w:rPr>
          <w:rFonts w:ascii="Times New Roman" w:hAnsi="Times New Roman" w:cs="Times New Roman"/>
          <w:sz w:val="24"/>
          <w:szCs w:val="24"/>
        </w:rPr>
        <w:t>assess and manage the risk of fraud associated with the identified circumstances, conditions, and factors</w:t>
      </w:r>
      <w:r w:rsidR="0005655F">
        <w:rPr>
          <w:rFonts w:ascii="Times New Roman" w:hAnsi="Times New Roman" w:cs="Times New Roman"/>
          <w:sz w:val="24"/>
          <w:szCs w:val="24"/>
        </w:rPr>
        <w:t>.</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lastRenderedPageBreak/>
        <w:t>C.</w:t>
      </w:r>
      <w:r w:rsidRPr="00990A3F">
        <w:rPr>
          <w:rFonts w:ascii="Times New Roman" w:hAnsi="Times New Roman" w:cs="Times New Roman"/>
          <w:sz w:val="24"/>
          <w:szCs w:val="24"/>
        </w:rPr>
        <w:tab/>
      </w:r>
      <w:r w:rsidR="0005655F" w:rsidRPr="0005655F">
        <w:rPr>
          <w:rFonts w:ascii="Times New Roman" w:hAnsi="Times New Roman" w:cs="Times New Roman"/>
          <w:sz w:val="24"/>
          <w:szCs w:val="24"/>
        </w:rPr>
        <w:t>identify and assess the circumstances, conditions, and factors that can lead to fraud</w:t>
      </w:r>
      <w:r w:rsidR="0005655F">
        <w:rPr>
          <w:rFonts w:ascii="Times New Roman" w:hAnsi="Times New Roman" w:cs="Times New Roman"/>
          <w:sz w:val="24"/>
          <w:szCs w:val="24"/>
        </w:rPr>
        <w:t>.</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D.</w:t>
      </w:r>
      <w:r w:rsidRPr="00990A3F">
        <w:rPr>
          <w:rFonts w:ascii="Times New Roman" w:hAnsi="Times New Roman" w:cs="Times New Roman"/>
          <w:sz w:val="24"/>
          <w:szCs w:val="24"/>
        </w:rPr>
        <w:tab/>
      </w:r>
      <w:r w:rsidR="0005655F" w:rsidRPr="0005655F">
        <w:rPr>
          <w:rFonts w:ascii="Times New Roman" w:hAnsi="Times New Roman" w:cs="Times New Roman"/>
          <w:sz w:val="24"/>
          <w:szCs w:val="24"/>
        </w:rPr>
        <w:t>design and implement an adequate and effective internal control process for prevention and detection of fraud.</w:t>
      </w:r>
    </w:p>
    <w:p w:rsidR="00AE0624" w:rsidRPr="00990A3F" w:rsidRDefault="0016184F" w:rsidP="006A733A">
      <w:pPr>
        <w:spacing w:after="0"/>
        <w:ind w:left="1440" w:hanging="1440"/>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ab/>
      </w:r>
      <w:r w:rsidR="00AE0624" w:rsidRPr="00990A3F">
        <w:rPr>
          <w:rFonts w:ascii="Times New Roman" w:hAnsi="Times New Roman" w:cs="Times New Roman"/>
          <w:sz w:val="24"/>
          <w:szCs w:val="24"/>
        </w:rPr>
        <w:t>A</w:t>
      </w:r>
    </w:p>
    <w:p w:rsidR="00AE0624" w:rsidRPr="00990A3F" w:rsidRDefault="00AE0624" w:rsidP="00990A3F">
      <w:pPr>
        <w:autoSpaceDE w:val="0"/>
        <w:autoSpaceDN w:val="0"/>
        <w:adjustRightInd w:val="0"/>
        <w:spacing w:after="0"/>
        <w:rPr>
          <w:rFonts w:ascii="Times New Roman" w:hAnsi="Times New Roman" w:cs="Times New Roman"/>
          <w:sz w:val="24"/>
          <w:szCs w:val="24"/>
        </w:rPr>
      </w:pPr>
    </w:p>
    <w:p w:rsidR="0005655F" w:rsidRPr="0005655F" w:rsidRDefault="0005655F" w:rsidP="00B950C1">
      <w:pPr>
        <w:pStyle w:val="ListParagraph"/>
        <w:numPr>
          <w:ilvl w:val="0"/>
          <w:numId w:val="10"/>
        </w:numPr>
        <w:spacing w:after="0"/>
        <w:ind w:left="1440" w:hanging="1440"/>
        <w:rPr>
          <w:rFonts w:ascii="Times New Roman" w:hAnsi="Times New Roman" w:cs="Times New Roman"/>
          <w:sz w:val="24"/>
          <w:szCs w:val="24"/>
        </w:rPr>
      </w:pPr>
      <w:r w:rsidRPr="0005655F">
        <w:rPr>
          <w:rFonts w:ascii="Times New Roman" w:hAnsi="Times New Roman" w:cs="Times New Roman"/>
          <w:sz w:val="24"/>
          <w:szCs w:val="24"/>
        </w:rPr>
        <w:t>Auditors in identifying and assessing the risks of material financial statement fraud should</w:t>
      </w:r>
      <w:r w:rsidR="00B950C1">
        <w:rPr>
          <w:rFonts w:ascii="Times New Roman" w:hAnsi="Times New Roman" w:cs="Times New Roman"/>
          <w:sz w:val="24"/>
          <w:szCs w:val="24"/>
        </w:rPr>
        <w:t xml:space="preserve"> do all but which of the following?</w:t>
      </w:r>
    </w:p>
    <w:p w:rsidR="0005655F" w:rsidRPr="0005655F" w:rsidRDefault="00B950C1" w:rsidP="0005655F">
      <w:pPr>
        <w:spacing w:after="0"/>
        <w:ind w:left="2160" w:hanging="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M</w:t>
      </w:r>
      <w:r w:rsidR="0005655F" w:rsidRPr="0005655F">
        <w:rPr>
          <w:rFonts w:ascii="Times New Roman" w:hAnsi="Times New Roman" w:cs="Times New Roman"/>
          <w:sz w:val="24"/>
          <w:szCs w:val="24"/>
        </w:rPr>
        <w:t>ake inquiries of the board of directors, senior executives, legal counsel, and others charged with government governance within the client organization to gather sufficient informati</w:t>
      </w:r>
      <w:r>
        <w:rPr>
          <w:rFonts w:ascii="Times New Roman" w:hAnsi="Times New Roman" w:cs="Times New Roman"/>
          <w:sz w:val="24"/>
          <w:szCs w:val="24"/>
        </w:rPr>
        <w:t>on about the risk of the fraud.</w:t>
      </w:r>
    </w:p>
    <w:p w:rsidR="0005655F" w:rsidRPr="0005655F" w:rsidRDefault="00B950C1" w:rsidP="0005655F">
      <w:pPr>
        <w:spacing w:after="0"/>
        <w:ind w:left="2160" w:hanging="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C</w:t>
      </w:r>
      <w:r w:rsidR="0005655F" w:rsidRPr="0005655F">
        <w:rPr>
          <w:rFonts w:ascii="Times New Roman" w:hAnsi="Times New Roman" w:cs="Times New Roman"/>
          <w:sz w:val="24"/>
          <w:szCs w:val="24"/>
        </w:rPr>
        <w:t xml:space="preserve">ommunicate with </w:t>
      </w:r>
      <w:r>
        <w:rPr>
          <w:rFonts w:ascii="Times New Roman" w:hAnsi="Times New Roman" w:cs="Times New Roman"/>
          <w:sz w:val="24"/>
          <w:szCs w:val="24"/>
        </w:rPr>
        <w:t>l</w:t>
      </w:r>
      <w:r w:rsidR="0005655F" w:rsidRPr="0005655F">
        <w:rPr>
          <w:rFonts w:ascii="Times New Roman" w:hAnsi="Times New Roman" w:cs="Times New Roman"/>
          <w:sz w:val="24"/>
          <w:szCs w:val="24"/>
        </w:rPr>
        <w:t>egal counsel about the allegations of fr</w:t>
      </w:r>
      <w:r>
        <w:rPr>
          <w:rFonts w:ascii="Times New Roman" w:hAnsi="Times New Roman" w:cs="Times New Roman"/>
          <w:sz w:val="24"/>
          <w:szCs w:val="24"/>
        </w:rPr>
        <w:t>aud and how they are addressed.</w:t>
      </w:r>
    </w:p>
    <w:p w:rsidR="0005655F" w:rsidRPr="0005655F" w:rsidRDefault="00B950C1" w:rsidP="0005655F">
      <w:pPr>
        <w:spacing w:after="0"/>
        <w:ind w:left="2160" w:hanging="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C</w:t>
      </w:r>
      <w:r w:rsidR="0005655F" w:rsidRPr="0005655F">
        <w:rPr>
          <w:rFonts w:ascii="Times New Roman" w:hAnsi="Times New Roman" w:cs="Times New Roman"/>
          <w:sz w:val="24"/>
          <w:szCs w:val="24"/>
        </w:rPr>
        <w:t>onsider all evidence gathered through analytical procedures that is considered unusual, unexpected, or even suspiciously normal based on the financial condition a</w:t>
      </w:r>
      <w:r>
        <w:rPr>
          <w:rFonts w:ascii="Times New Roman" w:hAnsi="Times New Roman" w:cs="Times New Roman"/>
          <w:sz w:val="24"/>
          <w:szCs w:val="24"/>
        </w:rPr>
        <w:t>nd results of the business.</w:t>
      </w:r>
    </w:p>
    <w:p w:rsidR="0005655F" w:rsidRPr="0005655F" w:rsidRDefault="00B950C1" w:rsidP="0005655F">
      <w:pPr>
        <w:spacing w:after="0"/>
        <w:ind w:left="2160" w:hanging="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C</w:t>
      </w:r>
      <w:r w:rsidR="0005655F" w:rsidRPr="0005655F">
        <w:rPr>
          <w:rFonts w:ascii="Times New Roman" w:hAnsi="Times New Roman" w:cs="Times New Roman"/>
          <w:sz w:val="24"/>
          <w:szCs w:val="24"/>
        </w:rPr>
        <w:t xml:space="preserve">onsider evidence gathered </w:t>
      </w:r>
      <w:r>
        <w:rPr>
          <w:rFonts w:ascii="Times New Roman" w:hAnsi="Times New Roman" w:cs="Times New Roman"/>
          <w:sz w:val="24"/>
          <w:szCs w:val="24"/>
        </w:rPr>
        <w:t xml:space="preserve">only </w:t>
      </w:r>
      <w:r w:rsidR="0005655F" w:rsidRPr="0005655F">
        <w:rPr>
          <w:rFonts w:ascii="Times New Roman" w:hAnsi="Times New Roman" w:cs="Times New Roman"/>
          <w:sz w:val="24"/>
          <w:szCs w:val="24"/>
        </w:rPr>
        <w:t>through the audit of internal control of financial reporting that may suggest the existence of one or more fraud risk factors, and that adequate and effective internal controls did not address and account for the detected risk.</w:t>
      </w:r>
    </w:p>
    <w:p w:rsidR="00AE0624" w:rsidRPr="00990A3F" w:rsidRDefault="0016184F" w:rsidP="006A733A">
      <w:pPr>
        <w:spacing w:after="0"/>
        <w:ind w:left="1440" w:hanging="1440"/>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ab/>
      </w:r>
      <w:r w:rsidR="00B950C1">
        <w:rPr>
          <w:rFonts w:ascii="Times New Roman" w:hAnsi="Times New Roman" w:cs="Times New Roman"/>
          <w:sz w:val="24"/>
          <w:szCs w:val="24"/>
        </w:rPr>
        <w:t>D</w:t>
      </w:r>
    </w:p>
    <w:p w:rsidR="00AE0624" w:rsidRPr="00990A3F" w:rsidRDefault="00AE0624" w:rsidP="00990A3F">
      <w:pPr>
        <w:spacing w:after="0"/>
        <w:jc w:val="both"/>
        <w:rPr>
          <w:rFonts w:ascii="Times New Roman" w:hAnsi="Times New Roman" w:cs="Times New Roman"/>
          <w:sz w:val="24"/>
          <w:szCs w:val="24"/>
        </w:rPr>
      </w:pPr>
    </w:p>
    <w:p w:rsidR="00ED35FD" w:rsidRDefault="00ED35FD" w:rsidP="00ED35FD">
      <w:pPr>
        <w:pStyle w:val="ListParagraph"/>
        <w:numPr>
          <w:ilvl w:val="0"/>
          <w:numId w:val="10"/>
        </w:numPr>
        <w:spacing w:after="0"/>
        <w:ind w:left="1440" w:hanging="1440"/>
        <w:rPr>
          <w:rFonts w:ascii="Times New Roman" w:hAnsi="Times New Roman" w:cs="Times New Roman"/>
          <w:sz w:val="24"/>
          <w:szCs w:val="24"/>
        </w:rPr>
      </w:pPr>
      <w:r w:rsidRPr="00ED35FD">
        <w:rPr>
          <w:rFonts w:ascii="Times New Roman" w:hAnsi="Times New Roman" w:cs="Times New Roman"/>
          <w:sz w:val="24"/>
          <w:szCs w:val="24"/>
        </w:rPr>
        <w:t>The Certified Information Systems Analyst (CISA)</w:t>
      </w:r>
      <w:r>
        <w:rPr>
          <w:rFonts w:ascii="Times New Roman" w:hAnsi="Times New Roman" w:cs="Times New Roman"/>
          <w:sz w:val="24"/>
          <w:szCs w:val="24"/>
        </w:rPr>
        <w:t xml:space="preserve"> designation is:</w:t>
      </w:r>
    </w:p>
    <w:p w:rsidR="00AE0624" w:rsidRPr="00990A3F" w:rsidRDefault="00AE0624" w:rsidP="00ED35FD">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A.</w:t>
      </w:r>
      <w:r w:rsidRPr="00990A3F">
        <w:rPr>
          <w:rFonts w:ascii="Times New Roman" w:hAnsi="Times New Roman" w:cs="Times New Roman"/>
          <w:sz w:val="24"/>
          <w:szCs w:val="24"/>
        </w:rPr>
        <w:tab/>
      </w:r>
      <w:r w:rsidR="00ED35FD">
        <w:rPr>
          <w:rFonts w:ascii="Times New Roman" w:hAnsi="Times New Roman" w:cs="Times New Roman"/>
          <w:sz w:val="24"/>
          <w:szCs w:val="24"/>
        </w:rPr>
        <w:t>considered to have a growing demand for those possessing IS audit, control, and security skills.</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B.</w:t>
      </w:r>
      <w:r w:rsidRPr="00990A3F">
        <w:rPr>
          <w:rFonts w:ascii="Times New Roman" w:hAnsi="Times New Roman" w:cs="Times New Roman"/>
          <w:sz w:val="24"/>
          <w:szCs w:val="24"/>
        </w:rPr>
        <w:tab/>
      </w:r>
      <w:r w:rsidR="00ED35FD">
        <w:rPr>
          <w:rFonts w:ascii="Times New Roman" w:hAnsi="Times New Roman" w:cs="Times New Roman"/>
          <w:sz w:val="24"/>
          <w:szCs w:val="24"/>
        </w:rPr>
        <w:t>considered to be a diminishing opportunity due to the increased role of external and internal auditors as mandated by the Sarbanes-Oxley Act (SOX Act).</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C.</w:t>
      </w:r>
      <w:r w:rsidRPr="00990A3F">
        <w:rPr>
          <w:rFonts w:ascii="Times New Roman" w:hAnsi="Times New Roman" w:cs="Times New Roman"/>
          <w:sz w:val="24"/>
          <w:szCs w:val="24"/>
        </w:rPr>
        <w:tab/>
      </w:r>
      <w:r w:rsidR="00ED35FD">
        <w:rPr>
          <w:rFonts w:ascii="Times New Roman" w:hAnsi="Times New Roman" w:cs="Times New Roman"/>
          <w:sz w:val="24"/>
          <w:szCs w:val="24"/>
        </w:rPr>
        <w:t>primarily an academic accreditation designed to establish educational institutions curriculum building blocks.</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D.</w:t>
      </w:r>
      <w:r w:rsidRPr="00990A3F">
        <w:rPr>
          <w:rFonts w:ascii="Times New Roman" w:hAnsi="Times New Roman" w:cs="Times New Roman"/>
          <w:sz w:val="24"/>
          <w:szCs w:val="24"/>
        </w:rPr>
        <w:tab/>
      </w:r>
      <w:r w:rsidR="00ED35FD">
        <w:rPr>
          <w:rFonts w:ascii="Times New Roman" w:hAnsi="Times New Roman" w:cs="Times New Roman"/>
          <w:sz w:val="24"/>
          <w:szCs w:val="24"/>
        </w:rPr>
        <w:t>None of the above are correct answers.</w:t>
      </w:r>
    </w:p>
    <w:p w:rsidR="00AE0624" w:rsidRPr="00990A3F" w:rsidRDefault="0016184F" w:rsidP="006A733A">
      <w:pPr>
        <w:spacing w:after="0"/>
        <w:ind w:left="1440" w:hanging="1440"/>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ab/>
      </w:r>
      <w:r w:rsidR="00AE0624" w:rsidRPr="00990A3F">
        <w:rPr>
          <w:rFonts w:ascii="Times New Roman" w:hAnsi="Times New Roman" w:cs="Times New Roman"/>
          <w:sz w:val="24"/>
          <w:szCs w:val="24"/>
        </w:rPr>
        <w:t>A</w:t>
      </w:r>
    </w:p>
    <w:p w:rsidR="00AE0624" w:rsidRPr="00990A3F" w:rsidRDefault="00AE0624" w:rsidP="00990A3F">
      <w:pPr>
        <w:spacing w:after="0"/>
        <w:jc w:val="both"/>
        <w:rPr>
          <w:rFonts w:ascii="Times New Roman" w:hAnsi="Times New Roman" w:cs="Times New Roman"/>
          <w:sz w:val="24"/>
          <w:szCs w:val="24"/>
        </w:rPr>
      </w:pPr>
    </w:p>
    <w:p w:rsidR="00BB1A96" w:rsidRPr="00BB1A96" w:rsidRDefault="00BB1A96" w:rsidP="00BB1A96">
      <w:pPr>
        <w:pStyle w:val="ListParagraph"/>
        <w:numPr>
          <w:ilvl w:val="0"/>
          <w:numId w:val="10"/>
        </w:numPr>
        <w:spacing w:after="0"/>
        <w:ind w:left="1440" w:hanging="1440"/>
        <w:rPr>
          <w:rFonts w:ascii="Times New Roman" w:hAnsi="Times New Roman" w:cs="Times New Roman"/>
          <w:sz w:val="24"/>
          <w:szCs w:val="24"/>
        </w:rPr>
      </w:pPr>
      <w:r>
        <w:rPr>
          <w:rFonts w:ascii="Times New Roman" w:hAnsi="Times New Roman" w:cs="Times New Roman"/>
          <w:sz w:val="24"/>
          <w:szCs w:val="24"/>
        </w:rPr>
        <w:t xml:space="preserve">This accreditation has been approved by the </w:t>
      </w:r>
      <w:r w:rsidRPr="00BB1A96">
        <w:rPr>
          <w:rFonts w:ascii="Times New Roman" w:hAnsi="Times New Roman" w:cs="Times New Roman"/>
          <w:sz w:val="24"/>
          <w:szCs w:val="24"/>
        </w:rPr>
        <w:t xml:space="preserve">U.S. Department of Defense (DoD) </w:t>
      </w:r>
      <w:r>
        <w:rPr>
          <w:rFonts w:ascii="Times New Roman" w:hAnsi="Times New Roman" w:cs="Times New Roman"/>
          <w:sz w:val="24"/>
          <w:szCs w:val="24"/>
        </w:rPr>
        <w:t xml:space="preserve">for </w:t>
      </w:r>
      <w:r w:rsidRPr="00BB1A96">
        <w:rPr>
          <w:rFonts w:ascii="Times New Roman" w:hAnsi="Times New Roman" w:cs="Times New Roman"/>
          <w:sz w:val="24"/>
          <w:szCs w:val="24"/>
        </w:rPr>
        <w:t xml:space="preserve">information </w:t>
      </w:r>
      <w:r>
        <w:rPr>
          <w:rFonts w:ascii="Times New Roman" w:hAnsi="Times New Roman" w:cs="Times New Roman"/>
          <w:sz w:val="24"/>
          <w:szCs w:val="24"/>
        </w:rPr>
        <w:t>management</w:t>
      </w:r>
      <w:r w:rsidRPr="00BB1A96">
        <w:rPr>
          <w:rFonts w:ascii="Times New Roman" w:hAnsi="Times New Roman" w:cs="Times New Roman"/>
          <w:sz w:val="24"/>
          <w:szCs w:val="24"/>
        </w:rPr>
        <w:t>.</w:t>
      </w:r>
    </w:p>
    <w:p w:rsidR="00AE0624" w:rsidRPr="00BB1A96" w:rsidRDefault="00AE0624" w:rsidP="00BB1A96">
      <w:pPr>
        <w:spacing w:after="0"/>
        <w:ind w:left="2160" w:hanging="720"/>
        <w:rPr>
          <w:rFonts w:ascii="Times New Roman" w:hAnsi="Times New Roman" w:cs="Times New Roman"/>
          <w:sz w:val="24"/>
          <w:szCs w:val="24"/>
        </w:rPr>
      </w:pPr>
      <w:r w:rsidRPr="00BB1A96">
        <w:rPr>
          <w:rFonts w:ascii="Times New Roman" w:hAnsi="Times New Roman" w:cs="Times New Roman"/>
          <w:sz w:val="24"/>
          <w:szCs w:val="24"/>
        </w:rPr>
        <w:t>A.</w:t>
      </w:r>
      <w:r w:rsidRPr="00BB1A96">
        <w:rPr>
          <w:rFonts w:ascii="Times New Roman" w:hAnsi="Times New Roman" w:cs="Times New Roman"/>
          <w:sz w:val="24"/>
          <w:szCs w:val="24"/>
        </w:rPr>
        <w:tab/>
      </w:r>
      <w:r w:rsidR="00BB1A96" w:rsidRPr="00BB1A96">
        <w:rPr>
          <w:rFonts w:ascii="Times New Roman" w:hAnsi="Times New Roman" w:cs="Times New Roman"/>
          <w:sz w:val="24"/>
          <w:szCs w:val="24"/>
        </w:rPr>
        <w:t>Information Systems Audit and Control Association (ISACA)</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B.</w:t>
      </w:r>
      <w:r w:rsidRPr="00990A3F">
        <w:rPr>
          <w:rFonts w:ascii="Times New Roman" w:hAnsi="Times New Roman" w:cs="Times New Roman"/>
          <w:sz w:val="24"/>
          <w:szCs w:val="24"/>
        </w:rPr>
        <w:tab/>
      </w:r>
      <w:r w:rsidR="00BB1A96" w:rsidRPr="00BB1A96">
        <w:rPr>
          <w:rFonts w:ascii="Times New Roman" w:hAnsi="Times New Roman" w:cs="Times New Roman"/>
          <w:sz w:val="24"/>
          <w:szCs w:val="24"/>
        </w:rPr>
        <w:t>Certified Information Security Manager (CISM).</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C.</w:t>
      </w:r>
      <w:r w:rsidRPr="00990A3F">
        <w:rPr>
          <w:rFonts w:ascii="Times New Roman" w:hAnsi="Times New Roman" w:cs="Times New Roman"/>
          <w:sz w:val="24"/>
          <w:szCs w:val="24"/>
        </w:rPr>
        <w:tab/>
      </w:r>
      <w:r w:rsidR="00BB1A96" w:rsidRPr="00BB1A96">
        <w:rPr>
          <w:rFonts w:ascii="Times New Roman" w:hAnsi="Times New Roman" w:cs="Times New Roman"/>
          <w:sz w:val="24"/>
          <w:szCs w:val="24"/>
        </w:rPr>
        <w:t>Certified Information Systems Analyst (CISA)</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D.</w:t>
      </w:r>
      <w:r w:rsidRPr="00990A3F">
        <w:rPr>
          <w:rFonts w:ascii="Times New Roman" w:hAnsi="Times New Roman" w:cs="Times New Roman"/>
          <w:sz w:val="24"/>
          <w:szCs w:val="24"/>
        </w:rPr>
        <w:tab/>
      </w:r>
      <w:r w:rsidR="00BB1A96">
        <w:rPr>
          <w:rFonts w:ascii="Times New Roman" w:hAnsi="Times New Roman" w:cs="Times New Roman"/>
          <w:sz w:val="24"/>
          <w:szCs w:val="24"/>
        </w:rPr>
        <w:t>Each of the above is accredited by the U.S. Department of Defense.</w:t>
      </w:r>
    </w:p>
    <w:p w:rsidR="00AE0624" w:rsidRPr="00990A3F" w:rsidRDefault="0016184F" w:rsidP="006A733A">
      <w:pPr>
        <w:spacing w:after="0"/>
        <w:ind w:left="1440" w:hanging="1440"/>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ab/>
      </w:r>
      <w:r w:rsidR="00AE0624" w:rsidRPr="00990A3F">
        <w:rPr>
          <w:rFonts w:ascii="Times New Roman" w:hAnsi="Times New Roman" w:cs="Times New Roman"/>
          <w:sz w:val="24"/>
          <w:szCs w:val="24"/>
        </w:rPr>
        <w:t>B</w:t>
      </w:r>
    </w:p>
    <w:p w:rsidR="00AE0624" w:rsidRPr="00990A3F" w:rsidRDefault="00AE0624" w:rsidP="00990A3F">
      <w:pPr>
        <w:spacing w:after="0"/>
        <w:jc w:val="both"/>
        <w:rPr>
          <w:rFonts w:ascii="Times New Roman" w:hAnsi="Times New Roman" w:cs="Times New Roman"/>
          <w:sz w:val="24"/>
          <w:szCs w:val="24"/>
        </w:rPr>
      </w:pPr>
    </w:p>
    <w:p w:rsidR="00AE0624" w:rsidRPr="00990A3F" w:rsidRDefault="00AE0624" w:rsidP="0016184F">
      <w:pPr>
        <w:pStyle w:val="ListParagraph"/>
        <w:numPr>
          <w:ilvl w:val="0"/>
          <w:numId w:val="10"/>
        </w:numPr>
        <w:spacing w:after="0"/>
        <w:ind w:left="1440" w:hanging="1440"/>
        <w:rPr>
          <w:rFonts w:ascii="Times New Roman" w:hAnsi="Times New Roman" w:cs="Times New Roman"/>
          <w:sz w:val="24"/>
          <w:szCs w:val="24"/>
        </w:rPr>
      </w:pPr>
      <w:r w:rsidRPr="00990A3F">
        <w:rPr>
          <w:rFonts w:ascii="Times New Roman" w:hAnsi="Times New Roman" w:cs="Times New Roman"/>
          <w:sz w:val="24"/>
          <w:szCs w:val="24"/>
        </w:rPr>
        <w:t>The</w:t>
      </w:r>
      <w:r w:rsidR="003B4AC0" w:rsidRPr="003B4AC0">
        <w:rPr>
          <w:rFonts w:ascii="Times New Roman" w:hAnsi="Times New Roman" w:cs="Times New Roman"/>
          <w:sz w:val="24"/>
          <w:szCs w:val="24"/>
        </w:rPr>
        <w:t xml:space="preserve"> Certified Internal Auditor (CIA) designation is</w:t>
      </w:r>
      <w:r w:rsidR="003B4AC0">
        <w:rPr>
          <w:rFonts w:ascii="Times New Roman" w:hAnsi="Times New Roman" w:cs="Times New Roman"/>
          <w:sz w:val="24"/>
          <w:szCs w:val="24"/>
        </w:rPr>
        <w:t>:</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A.</w:t>
      </w:r>
      <w:r w:rsidRPr="00990A3F">
        <w:rPr>
          <w:rFonts w:ascii="Times New Roman" w:hAnsi="Times New Roman" w:cs="Times New Roman"/>
          <w:sz w:val="24"/>
          <w:szCs w:val="24"/>
        </w:rPr>
        <w:tab/>
      </w:r>
      <w:r w:rsidR="003B4AC0">
        <w:rPr>
          <w:rFonts w:ascii="Times New Roman" w:hAnsi="Times New Roman" w:cs="Times New Roman"/>
          <w:sz w:val="24"/>
          <w:szCs w:val="24"/>
        </w:rPr>
        <w:t>recognized primarily in the United States.</w:t>
      </w:r>
    </w:p>
    <w:p w:rsidR="00AE0624" w:rsidRPr="00990A3F" w:rsidRDefault="00AE0624" w:rsidP="003B4AC0">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B.</w:t>
      </w:r>
      <w:r w:rsidRPr="00990A3F">
        <w:rPr>
          <w:rFonts w:ascii="Times New Roman" w:hAnsi="Times New Roman" w:cs="Times New Roman"/>
          <w:sz w:val="24"/>
          <w:szCs w:val="24"/>
        </w:rPr>
        <w:tab/>
      </w:r>
      <w:r w:rsidR="003B4AC0" w:rsidRPr="003B4AC0">
        <w:rPr>
          <w:rFonts w:ascii="Times New Roman" w:hAnsi="Times New Roman" w:cs="Times New Roman"/>
          <w:sz w:val="24"/>
          <w:szCs w:val="24"/>
        </w:rPr>
        <w:t>the only globally</w:t>
      </w:r>
      <w:r w:rsidR="003B4AC0">
        <w:rPr>
          <w:rFonts w:ascii="Times New Roman" w:hAnsi="Times New Roman" w:cs="Times New Roman"/>
          <w:sz w:val="24"/>
          <w:szCs w:val="24"/>
        </w:rPr>
        <w:t xml:space="preserve"> </w:t>
      </w:r>
      <w:r w:rsidR="003B4AC0" w:rsidRPr="003B4AC0">
        <w:rPr>
          <w:rFonts w:ascii="Times New Roman" w:hAnsi="Times New Roman" w:cs="Times New Roman"/>
          <w:sz w:val="24"/>
          <w:szCs w:val="24"/>
        </w:rPr>
        <w:t>accepted certification for internal auditors</w:t>
      </w:r>
      <w:r w:rsidR="003B4AC0">
        <w:rPr>
          <w:rFonts w:ascii="Times New Roman" w:hAnsi="Times New Roman" w:cs="Times New Roman"/>
          <w:sz w:val="24"/>
          <w:szCs w:val="24"/>
        </w:rPr>
        <w:t>.</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C.</w:t>
      </w:r>
      <w:r w:rsidRPr="00990A3F">
        <w:rPr>
          <w:rFonts w:ascii="Times New Roman" w:hAnsi="Times New Roman" w:cs="Times New Roman"/>
          <w:sz w:val="24"/>
          <w:szCs w:val="24"/>
        </w:rPr>
        <w:tab/>
      </w:r>
      <w:r w:rsidR="003B4AC0">
        <w:rPr>
          <w:rFonts w:ascii="Times New Roman" w:hAnsi="Times New Roman" w:cs="Times New Roman"/>
          <w:sz w:val="24"/>
          <w:szCs w:val="24"/>
        </w:rPr>
        <w:t>recognized primarily within the European Economic Community.</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D.</w:t>
      </w:r>
      <w:r w:rsidRPr="00990A3F">
        <w:rPr>
          <w:rFonts w:ascii="Times New Roman" w:hAnsi="Times New Roman" w:cs="Times New Roman"/>
          <w:sz w:val="24"/>
          <w:szCs w:val="24"/>
        </w:rPr>
        <w:tab/>
      </w:r>
      <w:r w:rsidR="003B4AC0">
        <w:rPr>
          <w:rFonts w:ascii="Times New Roman" w:hAnsi="Times New Roman" w:cs="Times New Roman"/>
          <w:sz w:val="24"/>
          <w:szCs w:val="24"/>
        </w:rPr>
        <w:t>recognized primarily within Great Britain and Ireland.</w:t>
      </w:r>
    </w:p>
    <w:p w:rsidR="00AE0624" w:rsidRPr="00990A3F" w:rsidRDefault="0016184F" w:rsidP="006A733A">
      <w:pPr>
        <w:spacing w:after="0"/>
        <w:ind w:left="1440" w:hanging="1440"/>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ab/>
      </w:r>
      <w:r w:rsidR="00AE0624" w:rsidRPr="00990A3F">
        <w:rPr>
          <w:rFonts w:ascii="Times New Roman" w:hAnsi="Times New Roman" w:cs="Times New Roman"/>
          <w:sz w:val="24"/>
          <w:szCs w:val="24"/>
        </w:rPr>
        <w:t>B</w:t>
      </w:r>
    </w:p>
    <w:p w:rsidR="00AE0624" w:rsidRPr="00990A3F" w:rsidRDefault="00AE0624" w:rsidP="00990A3F">
      <w:pPr>
        <w:autoSpaceDE w:val="0"/>
        <w:autoSpaceDN w:val="0"/>
        <w:adjustRightInd w:val="0"/>
        <w:spacing w:after="0"/>
        <w:rPr>
          <w:rFonts w:ascii="Times New Roman" w:hAnsi="Times New Roman" w:cs="Times New Roman"/>
          <w:sz w:val="24"/>
          <w:szCs w:val="24"/>
        </w:rPr>
      </w:pPr>
    </w:p>
    <w:p w:rsidR="00AB3DE6" w:rsidRDefault="00AB3DE6" w:rsidP="00AB3DE6">
      <w:pPr>
        <w:pStyle w:val="ListParagraph"/>
        <w:numPr>
          <w:ilvl w:val="0"/>
          <w:numId w:val="10"/>
        </w:numPr>
        <w:spacing w:after="0"/>
        <w:ind w:left="1440" w:hanging="1440"/>
        <w:rPr>
          <w:rFonts w:ascii="Times New Roman" w:hAnsi="Times New Roman" w:cs="Times New Roman"/>
          <w:sz w:val="24"/>
          <w:szCs w:val="24"/>
        </w:rPr>
      </w:pPr>
      <w:r>
        <w:rPr>
          <w:rFonts w:ascii="Times New Roman" w:hAnsi="Times New Roman" w:cs="Times New Roman"/>
          <w:sz w:val="24"/>
          <w:szCs w:val="24"/>
        </w:rPr>
        <w:t xml:space="preserve">Which </w:t>
      </w:r>
      <w:r w:rsidRPr="00AB3DE6">
        <w:rPr>
          <w:rFonts w:ascii="Times New Roman" w:hAnsi="Times New Roman" w:cs="Times New Roman"/>
          <w:sz w:val="24"/>
          <w:szCs w:val="24"/>
        </w:rPr>
        <w:t>society was established in 1973 to establish a strict code of professional standards for members engaged in the examin</w:t>
      </w:r>
      <w:r>
        <w:rPr>
          <w:rFonts w:ascii="Times New Roman" w:hAnsi="Times New Roman" w:cs="Times New Roman"/>
          <w:sz w:val="24"/>
          <w:szCs w:val="24"/>
        </w:rPr>
        <w:t>ation of financial institutions?</w:t>
      </w:r>
    </w:p>
    <w:p w:rsidR="00AE0624" w:rsidRPr="00AB3DE6" w:rsidRDefault="00AE0624" w:rsidP="00AB3DE6">
      <w:pPr>
        <w:spacing w:after="0"/>
        <w:ind w:left="2160" w:hanging="720"/>
        <w:rPr>
          <w:rFonts w:ascii="Times New Roman" w:hAnsi="Times New Roman" w:cs="Times New Roman"/>
          <w:sz w:val="24"/>
          <w:szCs w:val="24"/>
        </w:rPr>
      </w:pPr>
      <w:r w:rsidRPr="00AB3DE6">
        <w:rPr>
          <w:rFonts w:ascii="Times New Roman" w:hAnsi="Times New Roman" w:cs="Times New Roman"/>
          <w:sz w:val="24"/>
          <w:szCs w:val="24"/>
        </w:rPr>
        <w:t>A.</w:t>
      </w:r>
      <w:r w:rsidRPr="00AB3DE6">
        <w:rPr>
          <w:rFonts w:ascii="Times New Roman" w:hAnsi="Times New Roman" w:cs="Times New Roman"/>
          <w:sz w:val="24"/>
          <w:szCs w:val="24"/>
        </w:rPr>
        <w:tab/>
      </w:r>
      <w:r w:rsidR="00AB3DE6" w:rsidRPr="00AB3DE6">
        <w:rPr>
          <w:rFonts w:ascii="Times New Roman" w:hAnsi="Times New Roman" w:cs="Times New Roman"/>
          <w:sz w:val="24"/>
          <w:szCs w:val="24"/>
        </w:rPr>
        <w:t>National Association of Certified Valuation Analysts</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B.</w:t>
      </w:r>
      <w:r w:rsidRPr="00990A3F">
        <w:rPr>
          <w:rFonts w:ascii="Times New Roman" w:hAnsi="Times New Roman" w:cs="Times New Roman"/>
          <w:sz w:val="24"/>
          <w:szCs w:val="24"/>
        </w:rPr>
        <w:tab/>
      </w:r>
      <w:r w:rsidR="00AB3DE6" w:rsidRPr="00AB3DE6">
        <w:rPr>
          <w:rFonts w:ascii="Times New Roman" w:hAnsi="Times New Roman" w:cs="Times New Roman"/>
          <w:sz w:val="24"/>
          <w:szCs w:val="24"/>
        </w:rPr>
        <w:t>Association of Certified Fraud Examiners,</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C.</w:t>
      </w:r>
      <w:r w:rsidRPr="00990A3F">
        <w:rPr>
          <w:rFonts w:ascii="Times New Roman" w:hAnsi="Times New Roman" w:cs="Times New Roman"/>
          <w:sz w:val="24"/>
          <w:szCs w:val="24"/>
        </w:rPr>
        <w:tab/>
      </w:r>
      <w:r w:rsidR="00AB3DE6" w:rsidRPr="00AB3DE6">
        <w:rPr>
          <w:rFonts w:ascii="Times New Roman" w:hAnsi="Times New Roman" w:cs="Times New Roman"/>
          <w:sz w:val="24"/>
          <w:szCs w:val="24"/>
        </w:rPr>
        <w:t>Financial Forensics Institute</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D.</w:t>
      </w:r>
      <w:r w:rsidRPr="00990A3F">
        <w:rPr>
          <w:rFonts w:ascii="Times New Roman" w:hAnsi="Times New Roman" w:cs="Times New Roman"/>
          <w:sz w:val="24"/>
          <w:szCs w:val="24"/>
        </w:rPr>
        <w:tab/>
      </w:r>
      <w:r w:rsidR="00AB3DE6" w:rsidRPr="00AB3DE6">
        <w:rPr>
          <w:rFonts w:ascii="Times New Roman" w:hAnsi="Times New Roman" w:cs="Times New Roman"/>
          <w:sz w:val="24"/>
          <w:szCs w:val="24"/>
        </w:rPr>
        <w:t>Society of Financial Examiners</w:t>
      </w:r>
    </w:p>
    <w:p w:rsidR="00AE0624" w:rsidRPr="00990A3F" w:rsidRDefault="0016184F" w:rsidP="006A733A">
      <w:pPr>
        <w:spacing w:after="0"/>
        <w:ind w:left="1440" w:hanging="1440"/>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ab/>
      </w:r>
      <w:r w:rsidR="00AE0624" w:rsidRPr="00990A3F">
        <w:rPr>
          <w:rFonts w:ascii="Times New Roman" w:hAnsi="Times New Roman" w:cs="Times New Roman"/>
          <w:sz w:val="24"/>
          <w:szCs w:val="24"/>
        </w:rPr>
        <w:t>D</w:t>
      </w:r>
    </w:p>
    <w:p w:rsidR="00AE0624" w:rsidRPr="00990A3F" w:rsidRDefault="00AE0624" w:rsidP="00990A3F">
      <w:pPr>
        <w:spacing w:after="0"/>
        <w:jc w:val="both"/>
        <w:rPr>
          <w:rFonts w:ascii="Times New Roman" w:hAnsi="Times New Roman" w:cs="Times New Roman"/>
          <w:sz w:val="24"/>
          <w:szCs w:val="24"/>
        </w:rPr>
      </w:pPr>
    </w:p>
    <w:p w:rsidR="00911FB8" w:rsidRDefault="00911FB8" w:rsidP="00911FB8">
      <w:pPr>
        <w:pStyle w:val="ListParagraph"/>
        <w:numPr>
          <w:ilvl w:val="0"/>
          <w:numId w:val="10"/>
        </w:numPr>
        <w:spacing w:after="0"/>
        <w:ind w:left="1440" w:hanging="1440"/>
        <w:rPr>
          <w:rFonts w:ascii="Times New Roman" w:hAnsi="Times New Roman" w:cs="Times New Roman"/>
          <w:sz w:val="24"/>
          <w:szCs w:val="24"/>
        </w:rPr>
      </w:pPr>
      <w:r w:rsidRPr="00911FB8">
        <w:rPr>
          <w:rFonts w:ascii="Times New Roman" w:hAnsi="Times New Roman" w:cs="Times New Roman"/>
          <w:sz w:val="24"/>
          <w:szCs w:val="24"/>
        </w:rPr>
        <w:t xml:space="preserve">The long-term success of any professional endeavor is derived from </w:t>
      </w:r>
      <w:r>
        <w:rPr>
          <w:rFonts w:ascii="Times New Roman" w:hAnsi="Times New Roman" w:cs="Times New Roman"/>
          <w:sz w:val="24"/>
          <w:szCs w:val="24"/>
        </w:rPr>
        <w:t xml:space="preserve">several </w:t>
      </w:r>
      <w:r w:rsidRPr="00911FB8">
        <w:rPr>
          <w:rFonts w:ascii="Times New Roman" w:hAnsi="Times New Roman" w:cs="Times New Roman"/>
          <w:sz w:val="24"/>
          <w:szCs w:val="24"/>
        </w:rPr>
        <w:t>sources</w:t>
      </w:r>
      <w:r>
        <w:rPr>
          <w:rFonts w:ascii="Times New Roman" w:hAnsi="Times New Roman" w:cs="Times New Roman"/>
          <w:sz w:val="24"/>
          <w:szCs w:val="24"/>
        </w:rPr>
        <w:t>. In proper order they are</w:t>
      </w:r>
      <w:r w:rsidRPr="00911FB8">
        <w:rPr>
          <w:rFonts w:ascii="Times New Roman" w:hAnsi="Times New Roman" w:cs="Times New Roman"/>
          <w:sz w:val="24"/>
          <w:szCs w:val="24"/>
        </w:rPr>
        <w:t>:</w:t>
      </w:r>
    </w:p>
    <w:p w:rsidR="00AE0624" w:rsidRPr="00911FB8" w:rsidRDefault="00AE0624" w:rsidP="00911FB8">
      <w:pPr>
        <w:spacing w:after="0"/>
        <w:ind w:left="2160" w:hanging="720"/>
        <w:rPr>
          <w:rFonts w:ascii="Times New Roman" w:hAnsi="Times New Roman" w:cs="Times New Roman"/>
          <w:sz w:val="24"/>
          <w:szCs w:val="24"/>
        </w:rPr>
      </w:pPr>
      <w:r w:rsidRPr="00911FB8">
        <w:rPr>
          <w:rFonts w:ascii="Times New Roman" w:hAnsi="Times New Roman" w:cs="Times New Roman"/>
          <w:sz w:val="24"/>
          <w:szCs w:val="24"/>
        </w:rPr>
        <w:t>A.</w:t>
      </w:r>
      <w:r w:rsidRPr="00911FB8">
        <w:rPr>
          <w:rFonts w:ascii="Times New Roman" w:hAnsi="Times New Roman" w:cs="Times New Roman"/>
          <w:sz w:val="24"/>
          <w:szCs w:val="24"/>
        </w:rPr>
        <w:tab/>
      </w:r>
      <w:r w:rsidR="00911FB8">
        <w:rPr>
          <w:rFonts w:ascii="Times New Roman" w:hAnsi="Times New Roman" w:cs="Times New Roman"/>
          <w:sz w:val="24"/>
          <w:szCs w:val="24"/>
        </w:rPr>
        <w:t>Education, practice, and research.</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B.</w:t>
      </w:r>
      <w:r w:rsidRPr="00990A3F">
        <w:rPr>
          <w:rFonts w:ascii="Times New Roman" w:hAnsi="Times New Roman" w:cs="Times New Roman"/>
          <w:sz w:val="24"/>
          <w:szCs w:val="24"/>
        </w:rPr>
        <w:tab/>
      </w:r>
      <w:r w:rsidR="00911FB8">
        <w:rPr>
          <w:rFonts w:ascii="Times New Roman" w:hAnsi="Times New Roman" w:cs="Times New Roman"/>
          <w:sz w:val="24"/>
          <w:szCs w:val="24"/>
        </w:rPr>
        <w:t>Identify the problem, research, education, and practice.</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C.</w:t>
      </w:r>
      <w:r w:rsidRPr="00990A3F">
        <w:rPr>
          <w:rFonts w:ascii="Times New Roman" w:hAnsi="Times New Roman" w:cs="Times New Roman"/>
          <w:sz w:val="24"/>
          <w:szCs w:val="24"/>
        </w:rPr>
        <w:tab/>
      </w:r>
      <w:r w:rsidR="00DF0A8E">
        <w:rPr>
          <w:rFonts w:ascii="Times New Roman" w:hAnsi="Times New Roman" w:cs="Times New Roman"/>
          <w:sz w:val="24"/>
          <w:szCs w:val="24"/>
        </w:rPr>
        <w:t>Education, practice, and</w:t>
      </w:r>
      <w:r w:rsidR="00911FB8">
        <w:rPr>
          <w:rFonts w:ascii="Times New Roman" w:hAnsi="Times New Roman" w:cs="Times New Roman"/>
          <w:sz w:val="24"/>
          <w:szCs w:val="24"/>
        </w:rPr>
        <w:t xml:space="preserve"> research.</w:t>
      </w:r>
    </w:p>
    <w:p w:rsidR="00AE0624" w:rsidRPr="00990A3F" w:rsidRDefault="00AE0624" w:rsidP="0016184F">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D.</w:t>
      </w:r>
      <w:r w:rsidRPr="00990A3F">
        <w:rPr>
          <w:rFonts w:ascii="Times New Roman" w:hAnsi="Times New Roman" w:cs="Times New Roman"/>
          <w:sz w:val="24"/>
          <w:szCs w:val="24"/>
        </w:rPr>
        <w:tab/>
      </w:r>
      <w:r w:rsidR="00911FB8">
        <w:rPr>
          <w:rFonts w:ascii="Times New Roman" w:hAnsi="Times New Roman" w:cs="Times New Roman"/>
          <w:sz w:val="24"/>
          <w:szCs w:val="24"/>
        </w:rPr>
        <w:t>Research, practice, and education.</w:t>
      </w:r>
    </w:p>
    <w:p w:rsidR="00AE0624" w:rsidRPr="00990A3F" w:rsidRDefault="0016184F" w:rsidP="006A733A">
      <w:pPr>
        <w:spacing w:after="0"/>
        <w:ind w:left="1440" w:hanging="1440"/>
        <w:rPr>
          <w:rFonts w:ascii="Times New Roman" w:hAnsi="Times New Roman" w:cs="Times New Roman"/>
          <w:sz w:val="24"/>
          <w:szCs w:val="24"/>
        </w:rPr>
      </w:pPr>
      <w:r>
        <w:rPr>
          <w:rFonts w:ascii="Times New Roman" w:hAnsi="Times New Roman" w:cs="Times New Roman"/>
          <w:sz w:val="24"/>
          <w:szCs w:val="24"/>
        </w:rPr>
        <w:t>Answer:</w:t>
      </w:r>
      <w:r>
        <w:rPr>
          <w:rFonts w:ascii="Times New Roman" w:hAnsi="Times New Roman" w:cs="Times New Roman"/>
          <w:sz w:val="24"/>
          <w:szCs w:val="24"/>
        </w:rPr>
        <w:tab/>
      </w:r>
      <w:r w:rsidR="00911FB8">
        <w:rPr>
          <w:rFonts w:ascii="Times New Roman" w:hAnsi="Times New Roman" w:cs="Times New Roman"/>
          <w:sz w:val="24"/>
          <w:szCs w:val="24"/>
        </w:rPr>
        <w:t>D</w:t>
      </w:r>
    </w:p>
    <w:p w:rsidR="00AE0624" w:rsidRPr="00990A3F" w:rsidRDefault="00AE0624" w:rsidP="00990A3F">
      <w:pPr>
        <w:spacing w:after="0"/>
        <w:jc w:val="both"/>
        <w:rPr>
          <w:rFonts w:ascii="Times New Roman" w:hAnsi="Times New Roman" w:cs="Times New Roman"/>
          <w:sz w:val="24"/>
          <w:szCs w:val="24"/>
        </w:rPr>
      </w:pPr>
    </w:p>
    <w:p w:rsidR="00AE0624" w:rsidRPr="006A733A" w:rsidRDefault="00AE0624" w:rsidP="006A733A">
      <w:pPr>
        <w:spacing w:after="0"/>
        <w:rPr>
          <w:rFonts w:ascii="Times New Roman" w:hAnsi="Times New Roman" w:cs="Times New Roman"/>
          <w:b/>
          <w:bCs/>
          <w:sz w:val="28"/>
          <w:szCs w:val="28"/>
          <w:u w:val="thick"/>
        </w:rPr>
      </w:pPr>
      <w:r w:rsidRPr="006A733A">
        <w:rPr>
          <w:rFonts w:ascii="Times New Roman" w:hAnsi="Times New Roman" w:cs="Times New Roman"/>
          <w:b/>
          <w:bCs/>
          <w:sz w:val="28"/>
          <w:szCs w:val="28"/>
          <w:u w:val="thick"/>
        </w:rPr>
        <w:t>Short Answer Essay</w:t>
      </w:r>
    </w:p>
    <w:p w:rsidR="00AE0624" w:rsidRPr="006A733A" w:rsidRDefault="00664626" w:rsidP="006A733A">
      <w:pPr>
        <w:pStyle w:val="ListParagraph"/>
        <w:numPr>
          <w:ilvl w:val="0"/>
          <w:numId w:val="3"/>
        </w:numPr>
        <w:spacing w:after="0"/>
        <w:ind w:left="1440" w:hanging="1440"/>
        <w:contextualSpacing w:val="0"/>
        <w:jc w:val="both"/>
        <w:rPr>
          <w:rFonts w:ascii="Times New Roman" w:hAnsi="Times New Roman" w:cs="Times New Roman"/>
          <w:sz w:val="24"/>
          <w:szCs w:val="24"/>
        </w:rPr>
      </w:pPr>
      <w:r>
        <w:rPr>
          <w:rFonts w:ascii="Times New Roman" w:hAnsi="Times New Roman" w:cs="Times New Roman"/>
          <w:sz w:val="24"/>
          <w:szCs w:val="24"/>
        </w:rPr>
        <w:t>The statement is frequently made that the financial statements are “not misleading and are free of material errors, irregularities, and fraud.” What does this statement mean?</w:t>
      </w:r>
    </w:p>
    <w:p w:rsidR="00AE0624" w:rsidRPr="006A733A" w:rsidRDefault="0016184F" w:rsidP="006A733A">
      <w:pPr>
        <w:autoSpaceDE w:val="0"/>
        <w:autoSpaceDN w:val="0"/>
        <w:adjustRightInd w:val="0"/>
        <w:spacing w:after="0"/>
        <w:ind w:left="1440" w:hanging="1440"/>
        <w:jc w:val="both"/>
        <w:rPr>
          <w:rFonts w:ascii="Times New Roman" w:hAnsi="Times New Roman" w:cs="Times New Roman"/>
          <w:sz w:val="24"/>
          <w:szCs w:val="24"/>
        </w:rPr>
      </w:pPr>
      <w:r w:rsidRPr="006A733A">
        <w:rPr>
          <w:rFonts w:ascii="Times New Roman" w:hAnsi="Times New Roman" w:cs="Times New Roman"/>
          <w:sz w:val="24"/>
          <w:szCs w:val="24"/>
        </w:rPr>
        <w:t>Answer:</w:t>
      </w:r>
      <w:r w:rsidRPr="006A733A">
        <w:rPr>
          <w:rFonts w:ascii="Times New Roman" w:hAnsi="Times New Roman" w:cs="Times New Roman"/>
          <w:sz w:val="24"/>
          <w:szCs w:val="24"/>
        </w:rPr>
        <w:tab/>
      </w:r>
      <w:r w:rsidR="00664626">
        <w:rPr>
          <w:rFonts w:ascii="Times New Roman" w:hAnsi="Times New Roman" w:cs="Times New Roman"/>
          <w:sz w:val="24"/>
          <w:szCs w:val="24"/>
        </w:rPr>
        <w:t>The financial statements are seldom perfect and frequently contain</w:t>
      </w:r>
      <w:r w:rsidR="00AE0624" w:rsidRPr="006A733A">
        <w:rPr>
          <w:rFonts w:ascii="Times New Roman" w:hAnsi="Times New Roman" w:cs="Times New Roman"/>
          <w:sz w:val="24"/>
          <w:szCs w:val="24"/>
        </w:rPr>
        <w:t xml:space="preserve"> </w:t>
      </w:r>
      <w:r w:rsidR="00664626">
        <w:rPr>
          <w:rFonts w:ascii="Times New Roman" w:hAnsi="Times New Roman" w:cs="Times New Roman"/>
          <w:sz w:val="24"/>
          <w:szCs w:val="24"/>
        </w:rPr>
        <w:t>estimates, approximations, and minor errors that would not generally not have an effect on the decision making process of the reader. For example,</w:t>
      </w:r>
      <w:r w:rsidR="00044E1A">
        <w:rPr>
          <w:rFonts w:ascii="Times New Roman" w:hAnsi="Times New Roman" w:cs="Times New Roman"/>
          <w:sz w:val="24"/>
          <w:szCs w:val="24"/>
        </w:rPr>
        <w:t xml:space="preserve"> in a firm with annual revenues of</w:t>
      </w:r>
      <w:r w:rsidR="00664626">
        <w:rPr>
          <w:rFonts w:ascii="Times New Roman" w:hAnsi="Times New Roman" w:cs="Times New Roman"/>
          <w:sz w:val="24"/>
          <w:szCs w:val="24"/>
        </w:rPr>
        <w:t xml:space="preserve"> five million dollars </w:t>
      </w:r>
      <w:r w:rsidR="00044E1A">
        <w:rPr>
          <w:rFonts w:ascii="Times New Roman" w:hAnsi="Times New Roman" w:cs="Times New Roman"/>
          <w:sz w:val="24"/>
          <w:szCs w:val="24"/>
        </w:rPr>
        <w:t>unintentionally o</w:t>
      </w:r>
      <w:r w:rsidR="00664626">
        <w:rPr>
          <w:rFonts w:ascii="Times New Roman" w:hAnsi="Times New Roman" w:cs="Times New Roman"/>
          <w:sz w:val="24"/>
          <w:szCs w:val="24"/>
        </w:rPr>
        <w:t>verstating office supplies expense and understating freight-out expense by five hundred dollars has no real affect on the net income, retained earnings, total assets of the company</w:t>
      </w:r>
      <w:r w:rsidR="00044E1A">
        <w:rPr>
          <w:rFonts w:ascii="Times New Roman" w:hAnsi="Times New Roman" w:cs="Times New Roman"/>
          <w:sz w:val="24"/>
          <w:szCs w:val="24"/>
        </w:rPr>
        <w:t>, total liabilities, or owners’ equity</w:t>
      </w:r>
      <w:r w:rsidR="00664626">
        <w:rPr>
          <w:rFonts w:ascii="Times New Roman" w:hAnsi="Times New Roman" w:cs="Times New Roman"/>
          <w:sz w:val="24"/>
          <w:szCs w:val="24"/>
        </w:rPr>
        <w:t>. Such an error is minor, approximately one hundr</w:t>
      </w:r>
      <w:r w:rsidR="00044E1A">
        <w:rPr>
          <w:rFonts w:ascii="Times New Roman" w:hAnsi="Times New Roman" w:cs="Times New Roman"/>
          <w:sz w:val="24"/>
          <w:szCs w:val="24"/>
        </w:rPr>
        <w:t>edth of one percent of revenues, obviously a greater percentage of net income. And during the audit the auditors, exercising due diligence and care, found no evidence supporting intentional or unintentional misstatements and no deviations from GAAP not addressed in the text of the financial reports.</w:t>
      </w:r>
    </w:p>
    <w:p w:rsidR="00AE0624" w:rsidRPr="006A733A" w:rsidRDefault="00AE0624" w:rsidP="006A733A">
      <w:pPr>
        <w:spacing w:after="0"/>
        <w:ind w:left="1440" w:hanging="1440"/>
        <w:jc w:val="both"/>
        <w:rPr>
          <w:rFonts w:ascii="Times New Roman" w:hAnsi="Times New Roman" w:cs="Times New Roman"/>
          <w:sz w:val="24"/>
          <w:szCs w:val="24"/>
        </w:rPr>
      </w:pPr>
    </w:p>
    <w:p w:rsidR="00AE0624" w:rsidRPr="006A733A" w:rsidRDefault="00AE0624" w:rsidP="006A733A">
      <w:pPr>
        <w:pStyle w:val="ListParagraph"/>
        <w:numPr>
          <w:ilvl w:val="0"/>
          <w:numId w:val="3"/>
        </w:numPr>
        <w:spacing w:after="0"/>
        <w:ind w:left="1440" w:hanging="1440"/>
        <w:contextualSpacing w:val="0"/>
        <w:jc w:val="both"/>
        <w:rPr>
          <w:rFonts w:ascii="Times New Roman" w:hAnsi="Times New Roman" w:cs="Times New Roman"/>
          <w:sz w:val="24"/>
          <w:szCs w:val="24"/>
        </w:rPr>
      </w:pPr>
      <w:r w:rsidRPr="006A733A">
        <w:rPr>
          <w:rFonts w:ascii="Times New Roman" w:hAnsi="Times New Roman" w:cs="Times New Roman"/>
          <w:sz w:val="24"/>
          <w:szCs w:val="24"/>
        </w:rPr>
        <w:lastRenderedPageBreak/>
        <w:t>What</w:t>
      </w:r>
      <w:r w:rsidR="007116DB">
        <w:rPr>
          <w:rFonts w:ascii="Times New Roman" w:hAnsi="Times New Roman" w:cs="Times New Roman"/>
          <w:sz w:val="24"/>
          <w:szCs w:val="24"/>
        </w:rPr>
        <w:t xml:space="preserve"> are the major differences between internal auditors and external auditors. What strengths and weaknesses require both to exist?</w:t>
      </w:r>
    </w:p>
    <w:p w:rsidR="00AE0624" w:rsidRPr="006A733A" w:rsidRDefault="0016184F" w:rsidP="006A733A">
      <w:pPr>
        <w:autoSpaceDE w:val="0"/>
        <w:autoSpaceDN w:val="0"/>
        <w:adjustRightInd w:val="0"/>
        <w:spacing w:after="0"/>
        <w:ind w:left="1440" w:hanging="1440"/>
        <w:jc w:val="both"/>
        <w:rPr>
          <w:rFonts w:ascii="Times New Roman" w:hAnsi="Times New Roman" w:cs="Times New Roman"/>
          <w:sz w:val="24"/>
          <w:szCs w:val="24"/>
        </w:rPr>
      </w:pPr>
      <w:r w:rsidRPr="006A733A">
        <w:rPr>
          <w:rFonts w:ascii="Times New Roman" w:hAnsi="Times New Roman" w:cs="Times New Roman"/>
          <w:sz w:val="24"/>
          <w:szCs w:val="24"/>
        </w:rPr>
        <w:t>Answer:</w:t>
      </w:r>
      <w:r w:rsidRPr="006A733A">
        <w:rPr>
          <w:rFonts w:ascii="Times New Roman" w:hAnsi="Times New Roman" w:cs="Times New Roman"/>
          <w:sz w:val="24"/>
          <w:szCs w:val="24"/>
        </w:rPr>
        <w:tab/>
      </w:r>
      <w:r w:rsidR="007116DB">
        <w:rPr>
          <w:rFonts w:ascii="Times New Roman" w:hAnsi="Times New Roman" w:cs="Times New Roman"/>
          <w:sz w:val="24"/>
          <w:szCs w:val="24"/>
        </w:rPr>
        <w:t>An internal auditor is an employee of the firm and is therefore part of the corporate governance involved in day-to-day operations, financial reporting systems, and internal control structure. An external auditor is a contractor of the firm being audited and is usually required to have a government recognized accreditation for the task. While both the internal and external auditors may report to the board of directors</w:t>
      </w:r>
      <w:r w:rsidR="0046647F">
        <w:rPr>
          <w:rFonts w:ascii="Times New Roman" w:hAnsi="Times New Roman" w:cs="Times New Roman"/>
          <w:sz w:val="24"/>
          <w:szCs w:val="24"/>
        </w:rPr>
        <w:t>, the internal auditor will be more familiar with the firm’s operations and see slightly out of the norm events and processes. However, the external auditor may be the fresh eyes who look at an in place process and perceive a problem not seen by the internal auditors who see the same events day after day. Internal auditors will normally learn through limited exposure provided within the firm and continued professional training. The external auditor will normally learn through exposure to many firms and his continued professional training.</w:t>
      </w:r>
    </w:p>
    <w:p w:rsidR="00AE0624" w:rsidRPr="006A733A" w:rsidRDefault="00AE0624" w:rsidP="006A733A">
      <w:pPr>
        <w:spacing w:after="0"/>
        <w:ind w:left="1440" w:hanging="1440"/>
        <w:jc w:val="both"/>
        <w:rPr>
          <w:rFonts w:ascii="Times New Roman" w:hAnsi="Times New Roman" w:cs="Times New Roman"/>
          <w:sz w:val="24"/>
          <w:szCs w:val="24"/>
        </w:rPr>
      </w:pPr>
    </w:p>
    <w:p w:rsidR="00AE0624" w:rsidRPr="006A733A" w:rsidRDefault="0046647F" w:rsidP="006A733A">
      <w:pPr>
        <w:pStyle w:val="ListParagraph"/>
        <w:numPr>
          <w:ilvl w:val="0"/>
          <w:numId w:val="3"/>
        </w:numPr>
        <w:spacing w:after="0"/>
        <w:ind w:left="1440" w:hanging="1440"/>
        <w:contextualSpacing w:val="0"/>
        <w:jc w:val="both"/>
        <w:rPr>
          <w:rFonts w:ascii="Times New Roman" w:hAnsi="Times New Roman" w:cs="Times New Roman"/>
          <w:sz w:val="24"/>
          <w:szCs w:val="24"/>
        </w:rPr>
      </w:pPr>
      <w:r>
        <w:rPr>
          <w:rFonts w:ascii="Times New Roman" w:hAnsi="Times New Roman" w:cs="Times New Roman"/>
          <w:sz w:val="24"/>
          <w:szCs w:val="24"/>
        </w:rPr>
        <w:t>There are many accreditations mentioned in the chapter. Why are such accreditations considered important?</w:t>
      </w:r>
    </w:p>
    <w:p w:rsidR="00AE0624" w:rsidRPr="006A733A" w:rsidRDefault="0016184F" w:rsidP="006A733A">
      <w:pPr>
        <w:autoSpaceDE w:val="0"/>
        <w:autoSpaceDN w:val="0"/>
        <w:adjustRightInd w:val="0"/>
        <w:spacing w:after="0"/>
        <w:ind w:left="1440" w:hanging="1440"/>
        <w:jc w:val="both"/>
        <w:rPr>
          <w:rFonts w:ascii="Times New Roman" w:hAnsi="Times New Roman" w:cs="Times New Roman"/>
          <w:sz w:val="24"/>
          <w:szCs w:val="24"/>
        </w:rPr>
      </w:pPr>
      <w:r w:rsidRPr="006A733A">
        <w:rPr>
          <w:rFonts w:ascii="Times New Roman" w:hAnsi="Times New Roman" w:cs="Times New Roman"/>
          <w:sz w:val="24"/>
          <w:szCs w:val="24"/>
        </w:rPr>
        <w:t>Answer:</w:t>
      </w:r>
      <w:r w:rsidRPr="006A733A">
        <w:rPr>
          <w:rFonts w:ascii="Times New Roman" w:hAnsi="Times New Roman" w:cs="Times New Roman"/>
          <w:sz w:val="24"/>
          <w:szCs w:val="24"/>
        </w:rPr>
        <w:tab/>
      </w:r>
      <w:r w:rsidR="0046647F">
        <w:rPr>
          <w:rFonts w:ascii="Times New Roman" w:hAnsi="Times New Roman" w:cs="Times New Roman"/>
          <w:sz w:val="24"/>
          <w:szCs w:val="24"/>
        </w:rPr>
        <w:t xml:space="preserve">Accreditations by a recognized and respected body such as the American Institute of Certified Public Accountants (AICPA) or Society of Financial Examiners (SOFE) indicates that individual presenting those credentials has gone through a defined educational, experience, a testing cycle, and most likely a continuing professional education program to maintain </w:t>
      </w:r>
      <w:r w:rsidR="00247656">
        <w:rPr>
          <w:rFonts w:ascii="Times New Roman" w:hAnsi="Times New Roman" w:cs="Times New Roman"/>
          <w:sz w:val="24"/>
          <w:szCs w:val="24"/>
        </w:rPr>
        <w:t>a high degree of effectiveness in the area identified by the credential. This gives the individual or firm needing the services some degree of assurance and it gives the individual or firm a mediation body, the credentialing body, if questions arise during the engagement that cannot be answered to the individual or firm’s satisfaction by the individual presenting the credential.</w:t>
      </w:r>
    </w:p>
    <w:p w:rsidR="00AE0624" w:rsidRPr="006A733A" w:rsidRDefault="00AE0624" w:rsidP="006A733A">
      <w:pPr>
        <w:spacing w:after="0"/>
        <w:ind w:left="1440" w:hanging="1440"/>
        <w:rPr>
          <w:rFonts w:ascii="Times New Roman" w:hAnsi="Times New Roman" w:cs="Times New Roman"/>
          <w:sz w:val="24"/>
          <w:szCs w:val="24"/>
        </w:rPr>
      </w:pPr>
    </w:p>
    <w:p w:rsidR="00AE0624" w:rsidRPr="006A733A" w:rsidRDefault="004E6BE5" w:rsidP="006A733A">
      <w:pPr>
        <w:pStyle w:val="ListParagraph"/>
        <w:numPr>
          <w:ilvl w:val="0"/>
          <w:numId w:val="3"/>
        </w:numPr>
        <w:spacing w:after="0"/>
        <w:ind w:left="1440" w:hanging="1440"/>
        <w:contextualSpacing w:val="0"/>
        <w:jc w:val="both"/>
        <w:rPr>
          <w:rFonts w:ascii="Times New Roman" w:hAnsi="Times New Roman" w:cs="Times New Roman"/>
          <w:sz w:val="24"/>
          <w:szCs w:val="24"/>
        </w:rPr>
      </w:pPr>
      <w:r>
        <w:rPr>
          <w:rFonts w:ascii="Times New Roman" w:hAnsi="Times New Roman" w:cs="Times New Roman"/>
          <w:sz w:val="24"/>
          <w:szCs w:val="24"/>
        </w:rPr>
        <w:t>While there have been numerous failures to detect fraud, abuse, violations of ethics, the perpetrators of the scheme at Crazy Eddie’s have been some of the most forth coming individuals about how it was done and how it was covered up. What techniques or processes would you be looking for and how would you counter them in an audit of a firm like Crazy Eddie’s</w:t>
      </w:r>
      <w:r w:rsidR="00F04804">
        <w:rPr>
          <w:rFonts w:ascii="Times New Roman" w:hAnsi="Times New Roman" w:cs="Times New Roman"/>
          <w:sz w:val="24"/>
          <w:szCs w:val="24"/>
        </w:rPr>
        <w:t xml:space="preserve"> after reading the articles</w:t>
      </w:r>
      <w:r>
        <w:rPr>
          <w:rFonts w:ascii="Times New Roman" w:hAnsi="Times New Roman" w:cs="Times New Roman"/>
          <w:sz w:val="24"/>
          <w:szCs w:val="24"/>
        </w:rPr>
        <w:t>?</w:t>
      </w:r>
    </w:p>
    <w:p w:rsidR="00AE0624" w:rsidRDefault="0016184F" w:rsidP="006A733A">
      <w:pPr>
        <w:autoSpaceDE w:val="0"/>
        <w:autoSpaceDN w:val="0"/>
        <w:adjustRightInd w:val="0"/>
        <w:spacing w:after="0"/>
        <w:ind w:left="1440" w:hanging="1440"/>
        <w:jc w:val="both"/>
        <w:rPr>
          <w:rFonts w:ascii="Times New Roman" w:hAnsi="Times New Roman" w:cs="Times New Roman"/>
          <w:sz w:val="24"/>
          <w:szCs w:val="24"/>
        </w:rPr>
      </w:pPr>
      <w:r w:rsidRPr="006A733A">
        <w:rPr>
          <w:rFonts w:ascii="Times New Roman" w:hAnsi="Times New Roman" w:cs="Times New Roman"/>
          <w:sz w:val="24"/>
          <w:szCs w:val="24"/>
        </w:rPr>
        <w:t>Answer:</w:t>
      </w:r>
      <w:r w:rsidRPr="006A733A">
        <w:rPr>
          <w:rFonts w:ascii="Times New Roman" w:hAnsi="Times New Roman" w:cs="Times New Roman"/>
          <w:sz w:val="24"/>
          <w:szCs w:val="24"/>
        </w:rPr>
        <w:tab/>
      </w:r>
      <w:r w:rsidR="00AE0624" w:rsidRPr="006A733A">
        <w:rPr>
          <w:rFonts w:ascii="Times New Roman" w:hAnsi="Times New Roman" w:cs="Times New Roman"/>
          <w:sz w:val="24"/>
          <w:szCs w:val="24"/>
        </w:rPr>
        <w:t xml:space="preserve">The </w:t>
      </w:r>
      <w:r w:rsidR="004E6BE5">
        <w:rPr>
          <w:rFonts w:ascii="Times New Roman" w:hAnsi="Times New Roman" w:cs="Times New Roman"/>
          <w:sz w:val="24"/>
          <w:szCs w:val="24"/>
        </w:rPr>
        <w:t>answers are numerous.</w:t>
      </w:r>
    </w:p>
    <w:p w:rsidR="004E6BE5" w:rsidRDefault="004E6BE5" w:rsidP="004E6BE5">
      <w:pPr>
        <w:autoSpaceDE w:val="0"/>
        <w:autoSpaceDN w:val="0"/>
        <w:adjustRightInd w:val="0"/>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Presentation of the same inventory at two locations as two different caches of value – Conduct all off site and remote inventory site audits at the same time by a team of auditors which precludes Crazy Eddie presenting the inventory at Warehouse A on Monday afternoon to “Bob” and then presenting it Tuesday </w:t>
      </w:r>
      <w:r>
        <w:rPr>
          <w:rFonts w:ascii="Times New Roman" w:hAnsi="Times New Roman" w:cs="Times New Roman"/>
          <w:sz w:val="24"/>
          <w:szCs w:val="24"/>
        </w:rPr>
        <w:lastRenderedPageBreak/>
        <w:t>morning at Warehouse B to “Charlie.” The inventory can only be presented once if presented to “Bob” and “Charlie” at the same time at two locations.</w:t>
      </w:r>
    </w:p>
    <w:p w:rsidR="004E6BE5" w:rsidRDefault="004E6BE5" w:rsidP="004E6BE5">
      <w:pPr>
        <w:autoSpaceDE w:val="0"/>
        <w:autoSpaceDN w:val="0"/>
        <w:adjustRightInd w:val="0"/>
        <w:spacing w:after="0"/>
        <w:ind w:left="1440"/>
        <w:jc w:val="both"/>
        <w:rPr>
          <w:rFonts w:ascii="Times New Roman" w:hAnsi="Times New Roman" w:cs="Times New Roman"/>
          <w:sz w:val="24"/>
          <w:szCs w:val="24"/>
        </w:rPr>
      </w:pPr>
      <w:r>
        <w:rPr>
          <w:rFonts w:ascii="Times New Roman" w:hAnsi="Times New Roman" w:cs="Times New Roman"/>
          <w:sz w:val="24"/>
          <w:szCs w:val="24"/>
        </w:rPr>
        <w:t xml:space="preserve">Cash sales skimmed from the company – Beginning balance plus purchases equals goods available for sale less goods sold equals ending balance. The </w:t>
      </w:r>
      <w:r w:rsidR="00F04804">
        <w:rPr>
          <w:rFonts w:ascii="Times New Roman" w:hAnsi="Times New Roman" w:cs="Times New Roman"/>
          <w:sz w:val="24"/>
          <w:szCs w:val="24"/>
        </w:rPr>
        <w:t>purchase orders, receiving documents, vendors’ independent records, trucking company bills of lading, and inventory on hand are all required to support this false presentation. Presentation of the same inventory twice aids in covering this skimming.</w:t>
      </w:r>
    </w:p>
    <w:p w:rsidR="00F04804" w:rsidRPr="006A733A" w:rsidRDefault="00F04804" w:rsidP="004E6BE5">
      <w:pPr>
        <w:autoSpaceDE w:val="0"/>
        <w:autoSpaceDN w:val="0"/>
        <w:adjustRightInd w:val="0"/>
        <w:spacing w:after="0"/>
        <w:ind w:left="1440"/>
        <w:jc w:val="both"/>
        <w:rPr>
          <w:rFonts w:ascii="Times New Roman" w:hAnsi="Times New Roman" w:cs="Times New Roman"/>
          <w:sz w:val="24"/>
          <w:szCs w:val="24"/>
        </w:rPr>
      </w:pPr>
    </w:p>
    <w:p w:rsidR="00AE0624" w:rsidRPr="006A733A" w:rsidRDefault="00AE0624" w:rsidP="006A733A">
      <w:pPr>
        <w:spacing w:after="0"/>
        <w:ind w:left="1440" w:hanging="1440"/>
        <w:jc w:val="both"/>
        <w:rPr>
          <w:rFonts w:ascii="Times New Roman" w:hAnsi="Times New Roman" w:cs="Times New Roman"/>
          <w:sz w:val="24"/>
          <w:szCs w:val="24"/>
        </w:rPr>
      </w:pPr>
    </w:p>
    <w:p w:rsidR="00C00DFB" w:rsidRDefault="00C00DFB" w:rsidP="00C00DFB">
      <w:pPr>
        <w:pStyle w:val="ListParagraph"/>
        <w:numPr>
          <w:ilvl w:val="0"/>
          <w:numId w:val="3"/>
        </w:numPr>
        <w:spacing w:after="0"/>
        <w:ind w:left="1440" w:hanging="1440"/>
        <w:contextualSpacing w:val="0"/>
        <w:jc w:val="both"/>
        <w:rPr>
          <w:rFonts w:ascii="Times New Roman" w:hAnsi="Times New Roman" w:cs="Times New Roman"/>
          <w:sz w:val="24"/>
          <w:szCs w:val="24"/>
        </w:rPr>
      </w:pPr>
      <w:r w:rsidRPr="00C00DFB">
        <w:rPr>
          <w:rFonts w:ascii="Times New Roman" w:hAnsi="Times New Roman" w:cs="Times New Roman"/>
          <w:sz w:val="24"/>
          <w:szCs w:val="24"/>
        </w:rPr>
        <w:t xml:space="preserve">One of the primary roles of the board of directors in corporate America is to create a system of checks and balances in an organization through its authority to hire and monitor management and evaluate their plans and decisions and the outcomes of their actions. </w:t>
      </w:r>
      <w:r>
        <w:rPr>
          <w:rFonts w:ascii="Times New Roman" w:hAnsi="Times New Roman" w:cs="Times New Roman"/>
          <w:sz w:val="24"/>
          <w:szCs w:val="24"/>
        </w:rPr>
        <w:t>The audit committee is one of their tools. Discuss three issues the audit committee oversees and explain them.</w:t>
      </w:r>
    </w:p>
    <w:p w:rsidR="00AE0624" w:rsidRPr="00C00DFB" w:rsidRDefault="0016184F" w:rsidP="00C00DFB">
      <w:pPr>
        <w:autoSpaceDE w:val="0"/>
        <w:autoSpaceDN w:val="0"/>
        <w:adjustRightInd w:val="0"/>
        <w:spacing w:after="0"/>
        <w:ind w:left="1440" w:hanging="1440"/>
        <w:jc w:val="both"/>
        <w:rPr>
          <w:rFonts w:ascii="Times New Roman" w:hAnsi="Times New Roman" w:cs="Times New Roman"/>
          <w:sz w:val="24"/>
          <w:szCs w:val="24"/>
        </w:rPr>
      </w:pPr>
      <w:r w:rsidRPr="00C00DFB">
        <w:rPr>
          <w:rFonts w:ascii="Times New Roman" w:hAnsi="Times New Roman" w:cs="Times New Roman"/>
          <w:sz w:val="24"/>
          <w:szCs w:val="24"/>
        </w:rPr>
        <w:t>Answer:</w:t>
      </w:r>
      <w:r w:rsidRPr="00C00DFB">
        <w:rPr>
          <w:rFonts w:ascii="Times New Roman" w:hAnsi="Times New Roman" w:cs="Times New Roman"/>
          <w:sz w:val="24"/>
          <w:szCs w:val="24"/>
        </w:rPr>
        <w:tab/>
      </w:r>
      <w:r w:rsidR="00C00DFB">
        <w:rPr>
          <w:rFonts w:ascii="Times New Roman" w:hAnsi="Times New Roman" w:cs="Times New Roman"/>
          <w:sz w:val="24"/>
          <w:szCs w:val="24"/>
        </w:rPr>
        <w:t xml:space="preserve">The audit committee is theoretically independent of any </w:t>
      </w:r>
      <w:r w:rsidR="00554F4C">
        <w:rPr>
          <w:rFonts w:ascii="Times New Roman" w:hAnsi="Times New Roman" w:cs="Times New Roman"/>
          <w:sz w:val="24"/>
          <w:szCs w:val="24"/>
        </w:rPr>
        <w:t>influence by department heads or managers and is responsible to the board of directors. Their first responsibility is for the efficient and effective operation of the firm. Days of inventory on hand, manufacturing loss rates, and an appropriately hired and trained staff to carry out the functions of the company</w:t>
      </w:r>
      <w:r w:rsidR="00572ED3">
        <w:rPr>
          <w:rFonts w:ascii="Times New Roman" w:hAnsi="Times New Roman" w:cs="Times New Roman"/>
          <w:sz w:val="24"/>
          <w:szCs w:val="24"/>
        </w:rPr>
        <w:t>. The second is the reliability of the financial statements. With the ability to move throughout the company and additional training in specific areas the audit committee ensures correct recording of financial events reducing intentional and unintentional errors which may reduce the degree of correctness of the released financials. The third issue is compliance with applicable laws and regulations. Many laws are established to protect the worker and the environment. Violations of many of these laws and regulations can not only result in fines, wasting firm revenues, but substantial legal actions due to damages incurred.</w:t>
      </w:r>
    </w:p>
    <w:p w:rsidR="00747375" w:rsidRPr="006A733A" w:rsidRDefault="00747375" w:rsidP="00990A3F">
      <w:pPr>
        <w:autoSpaceDE w:val="0"/>
        <w:autoSpaceDN w:val="0"/>
        <w:adjustRightInd w:val="0"/>
        <w:spacing w:after="0"/>
        <w:rPr>
          <w:rFonts w:ascii="Times New Roman" w:hAnsi="Times New Roman" w:cs="Times New Roman"/>
          <w:sz w:val="24"/>
          <w:szCs w:val="24"/>
        </w:rPr>
      </w:pPr>
    </w:p>
    <w:p w:rsidR="00E24134" w:rsidRPr="006A733A" w:rsidRDefault="00E24134" w:rsidP="006A733A">
      <w:pPr>
        <w:spacing w:after="0"/>
        <w:rPr>
          <w:rFonts w:ascii="Times New Roman" w:hAnsi="Times New Roman" w:cs="Times New Roman"/>
          <w:b/>
          <w:bCs/>
          <w:sz w:val="28"/>
          <w:szCs w:val="28"/>
          <w:u w:val="thick"/>
        </w:rPr>
      </w:pPr>
      <w:r w:rsidRPr="006A733A">
        <w:rPr>
          <w:rFonts w:ascii="Times New Roman" w:hAnsi="Times New Roman" w:cs="Times New Roman"/>
          <w:b/>
          <w:bCs/>
          <w:sz w:val="28"/>
          <w:szCs w:val="28"/>
          <w:u w:val="thick"/>
        </w:rPr>
        <w:t>Critical Thinking Exercise</w:t>
      </w:r>
    </w:p>
    <w:p w:rsidR="00747375" w:rsidRPr="006A733A" w:rsidRDefault="00747375" w:rsidP="00990A3F">
      <w:pPr>
        <w:spacing w:after="0"/>
        <w:rPr>
          <w:rFonts w:ascii="Times New Roman" w:hAnsi="Times New Roman" w:cs="Times New Roman"/>
          <w:sz w:val="24"/>
          <w:szCs w:val="24"/>
        </w:rPr>
      </w:pPr>
      <w:r w:rsidRPr="006A733A">
        <w:rPr>
          <w:rFonts w:ascii="Times New Roman" w:hAnsi="Times New Roman" w:cs="Times New Roman"/>
          <w:sz w:val="24"/>
          <w:szCs w:val="24"/>
        </w:rPr>
        <w:t>Why are manhole covers round?</w:t>
      </w:r>
    </w:p>
    <w:p w:rsidR="00E24134" w:rsidRPr="00990A3F" w:rsidRDefault="00E24134" w:rsidP="00D51620">
      <w:pPr>
        <w:spacing w:after="0"/>
        <w:ind w:left="1440" w:hanging="1440"/>
        <w:rPr>
          <w:rFonts w:ascii="Times New Roman" w:hAnsi="Times New Roman" w:cs="Times New Roman"/>
          <w:sz w:val="24"/>
          <w:szCs w:val="24"/>
        </w:rPr>
      </w:pPr>
      <w:r w:rsidRPr="006A733A">
        <w:rPr>
          <w:rFonts w:ascii="Times New Roman" w:hAnsi="Times New Roman" w:cs="Times New Roman"/>
          <w:sz w:val="24"/>
          <w:szCs w:val="24"/>
        </w:rPr>
        <w:t>Answer:</w:t>
      </w:r>
      <w:r w:rsidRPr="006A733A">
        <w:rPr>
          <w:rFonts w:ascii="Times New Roman" w:hAnsi="Times New Roman" w:cs="Times New Roman"/>
          <w:sz w:val="24"/>
          <w:szCs w:val="24"/>
        </w:rPr>
        <w:tab/>
      </w:r>
      <w:r w:rsidR="00747375" w:rsidRPr="006A733A">
        <w:rPr>
          <w:rFonts w:ascii="Times New Roman" w:hAnsi="Times New Roman" w:cs="Times New Roman"/>
          <w:sz w:val="24"/>
          <w:szCs w:val="24"/>
        </w:rPr>
        <w:t>Manhole covers are round because other shaped covers can be maneuvered to fall through the hole (e.g., try a square</w:t>
      </w:r>
      <w:r w:rsidR="00747375" w:rsidRPr="00990A3F">
        <w:rPr>
          <w:rFonts w:ascii="Times New Roman" w:hAnsi="Times New Roman" w:cs="Times New Roman"/>
          <w:sz w:val="24"/>
          <w:szCs w:val="24"/>
        </w:rPr>
        <w:t xml:space="preserve"> box)</w:t>
      </w:r>
      <w:r w:rsidR="00D51620">
        <w:rPr>
          <w:rFonts w:ascii="Times New Roman" w:hAnsi="Times New Roman" w:cs="Times New Roman"/>
          <w:sz w:val="24"/>
          <w:szCs w:val="24"/>
        </w:rPr>
        <w:t>.</w:t>
      </w:r>
    </w:p>
    <w:p w:rsidR="00E24134" w:rsidRPr="00990A3F" w:rsidRDefault="00E24134" w:rsidP="00990A3F">
      <w:pPr>
        <w:autoSpaceDE w:val="0"/>
        <w:autoSpaceDN w:val="0"/>
        <w:adjustRightInd w:val="0"/>
        <w:spacing w:after="0"/>
        <w:jc w:val="both"/>
        <w:rPr>
          <w:rFonts w:ascii="Times New Roman" w:hAnsi="Times New Roman" w:cs="Times New Roman"/>
          <w:sz w:val="24"/>
          <w:szCs w:val="24"/>
        </w:rPr>
      </w:pPr>
    </w:p>
    <w:p w:rsidR="00A22C37" w:rsidRPr="00990A3F" w:rsidRDefault="00A22C37" w:rsidP="00990A3F">
      <w:pPr>
        <w:spacing w:after="0"/>
        <w:jc w:val="both"/>
        <w:rPr>
          <w:rFonts w:ascii="Times New Roman" w:hAnsi="Times New Roman" w:cs="Times New Roman"/>
          <w:b/>
          <w:bCs/>
          <w:sz w:val="24"/>
          <w:szCs w:val="24"/>
          <w:u w:val="thick"/>
        </w:rPr>
      </w:pPr>
      <w:r w:rsidRPr="00990A3F">
        <w:rPr>
          <w:rFonts w:ascii="Times New Roman" w:hAnsi="Times New Roman" w:cs="Times New Roman"/>
          <w:b/>
          <w:bCs/>
          <w:sz w:val="24"/>
          <w:szCs w:val="24"/>
          <w:u w:val="thick"/>
        </w:rPr>
        <w:t>Text Review Questions</w:t>
      </w:r>
    </w:p>
    <w:p w:rsidR="0006503A" w:rsidRPr="006A733A" w:rsidRDefault="0006503A" w:rsidP="006A733A">
      <w:pPr>
        <w:pStyle w:val="ListParagraph"/>
        <w:numPr>
          <w:ilvl w:val="0"/>
          <w:numId w:val="11"/>
        </w:numPr>
        <w:spacing w:after="0"/>
        <w:ind w:left="1440" w:hanging="1440"/>
        <w:rPr>
          <w:rFonts w:ascii="Times New Roman" w:hAnsi="Times New Roman" w:cs="Times New Roman"/>
          <w:sz w:val="24"/>
          <w:szCs w:val="24"/>
        </w:rPr>
      </w:pPr>
      <w:r w:rsidRPr="006A733A">
        <w:rPr>
          <w:rFonts w:ascii="Times New Roman" w:hAnsi="Times New Roman" w:cs="Times New Roman"/>
          <w:sz w:val="24"/>
          <w:szCs w:val="24"/>
        </w:rPr>
        <w:t>According to this chapter, what employment trends are expected for professionals in the fields of fraud examination and financial forensics? Why?</w:t>
      </w:r>
    </w:p>
    <w:p w:rsidR="0006503A" w:rsidRPr="00990A3F" w:rsidRDefault="0006503A" w:rsidP="006A733A">
      <w:pPr>
        <w:spacing w:after="0"/>
        <w:ind w:left="1440" w:hanging="1440"/>
        <w:rPr>
          <w:rFonts w:ascii="Times New Roman" w:hAnsi="Times New Roman" w:cs="Times New Roman"/>
          <w:sz w:val="24"/>
          <w:szCs w:val="24"/>
        </w:rPr>
      </w:pPr>
      <w:r w:rsidRPr="00990A3F">
        <w:rPr>
          <w:rFonts w:ascii="Times New Roman" w:hAnsi="Times New Roman" w:cs="Times New Roman"/>
          <w:sz w:val="24"/>
          <w:szCs w:val="24"/>
        </w:rPr>
        <w:t>Answer:</w:t>
      </w:r>
      <w:r w:rsidRPr="00990A3F">
        <w:rPr>
          <w:rFonts w:ascii="Times New Roman" w:hAnsi="Times New Roman" w:cs="Times New Roman"/>
          <w:sz w:val="24"/>
          <w:szCs w:val="24"/>
        </w:rPr>
        <w:tab/>
        <w:t xml:space="preserve">There is also a growing demand for forensic and litigation advisory services related to damages, divorce, valuations, construction delays, antitrust, lost wages, business interruption, intellectual property infringement, insurance claims, </w:t>
      </w:r>
      <w:r w:rsidRPr="00990A3F">
        <w:rPr>
          <w:rFonts w:ascii="Times New Roman" w:hAnsi="Times New Roman" w:cs="Times New Roman"/>
          <w:sz w:val="24"/>
          <w:szCs w:val="24"/>
        </w:rPr>
        <w:lastRenderedPageBreak/>
        <w:t>environmental issues, tax evasion, wrongful death, reconstruction, and litigation consulting, to name a few.</w:t>
      </w:r>
    </w:p>
    <w:p w:rsidR="0006503A" w:rsidRPr="00990A3F" w:rsidRDefault="0006503A" w:rsidP="00D51620">
      <w:pPr>
        <w:spacing w:after="0"/>
        <w:ind w:left="1440"/>
        <w:rPr>
          <w:rFonts w:ascii="Times New Roman" w:hAnsi="Times New Roman" w:cs="Times New Roman"/>
          <w:sz w:val="24"/>
          <w:szCs w:val="24"/>
        </w:rPr>
      </w:pPr>
      <w:r w:rsidRPr="00990A3F">
        <w:rPr>
          <w:rFonts w:ascii="Times New Roman" w:hAnsi="Times New Roman" w:cs="Times New Roman"/>
          <w:sz w:val="24"/>
          <w:szCs w:val="24"/>
        </w:rPr>
        <w:t>Another area is the increasing victimization of individuals targeted in fraud schemes (e.g., identity theft). While the most common victims of such fraud are the fraudster’s family and friends, international criminal organizations have developed identity theft and similar frauds into “big business.” Raising awareness of fraud prevention techniques and assisting in remediation procedures are crucial to effectively addressing this growing problem in our global society.</w:t>
      </w:r>
    </w:p>
    <w:p w:rsidR="0006503A" w:rsidRPr="00990A3F" w:rsidRDefault="0006503A" w:rsidP="00D51620">
      <w:pPr>
        <w:spacing w:after="0"/>
        <w:ind w:left="1440"/>
        <w:rPr>
          <w:rFonts w:ascii="Times New Roman" w:hAnsi="Times New Roman" w:cs="Times New Roman"/>
          <w:sz w:val="24"/>
          <w:szCs w:val="24"/>
        </w:rPr>
      </w:pPr>
      <w:r w:rsidRPr="00990A3F">
        <w:rPr>
          <w:rFonts w:ascii="Times New Roman" w:hAnsi="Times New Roman" w:cs="Times New Roman"/>
          <w:sz w:val="24"/>
          <w:szCs w:val="24"/>
        </w:rPr>
        <w:t>Consequently, the demand for students who have specialized qualifications in fraud and financial forensics has grown significantly and is likely to continue to grow. Many large firms have been seeking to recruit accounting students with some exposure to financial forensics. The need for competent staffing at the SEC, at PCAOB, and in private industry is outpacing the supply. Anticipated growth in the field is expected to be nearly 25 percent over the next ten years.</w:t>
      </w:r>
    </w:p>
    <w:p w:rsidR="00E24134" w:rsidRPr="00990A3F" w:rsidRDefault="00E24134" w:rsidP="00990A3F">
      <w:pPr>
        <w:spacing w:after="0"/>
        <w:rPr>
          <w:rFonts w:ascii="Times New Roman" w:hAnsi="Times New Roman" w:cs="Times New Roman"/>
          <w:sz w:val="24"/>
          <w:szCs w:val="24"/>
        </w:rPr>
      </w:pPr>
    </w:p>
    <w:p w:rsidR="0006503A" w:rsidRPr="00990A3F" w:rsidRDefault="0006503A" w:rsidP="006A733A">
      <w:pPr>
        <w:pStyle w:val="ListParagraph"/>
        <w:numPr>
          <w:ilvl w:val="0"/>
          <w:numId w:val="11"/>
        </w:numPr>
        <w:spacing w:after="0"/>
        <w:ind w:left="1440" w:hanging="1440"/>
        <w:rPr>
          <w:rFonts w:ascii="Times New Roman" w:hAnsi="Times New Roman" w:cs="Times New Roman"/>
          <w:sz w:val="24"/>
          <w:szCs w:val="24"/>
        </w:rPr>
      </w:pPr>
      <w:r w:rsidRPr="00990A3F">
        <w:rPr>
          <w:rFonts w:ascii="Times New Roman" w:hAnsi="Times New Roman" w:cs="Times New Roman"/>
          <w:sz w:val="24"/>
          <w:szCs w:val="24"/>
        </w:rPr>
        <w:t>What employment opportunities currently exist for fraud examiners and financial forensics specialists?</w:t>
      </w:r>
    </w:p>
    <w:p w:rsidR="0006503A" w:rsidRPr="00990A3F" w:rsidRDefault="0006503A" w:rsidP="00D51620">
      <w:pPr>
        <w:spacing w:after="0"/>
        <w:ind w:left="1440" w:hanging="1440"/>
        <w:rPr>
          <w:rFonts w:ascii="Times New Roman" w:hAnsi="Times New Roman" w:cs="Times New Roman"/>
          <w:sz w:val="24"/>
          <w:szCs w:val="24"/>
        </w:rPr>
      </w:pPr>
      <w:r w:rsidRPr="00990A3F">
        <w:rPr>
          <w:rFonts w:ascii="Times New Roman" w:hAnsi="Times New Roman" w:cs="Times New Roman"/>
          <w:sz w:val="24"/>
          <w:szCs w:val="24"/>
        </w:rPr>
        <w:t>Answer:</w:t>
      </w:r>
      <w:r w:rsidRPr="00990A3F">
        <w:rPr>
          <w:rFonts w:ascii="Times New Roman" w:hAnsi="Times New Roman" w:cs="Times New Roman"/>
          <w:i/>
          <w:sz w:val="24"/>
          <w:szCs w:val="24"/>
        </w:rPr>
        <w:tab/>
      </w:r>
      <w:r w:rsidRPr="00990A3F">
        <w:rPr>
          <w:rFonts w:ascii="Times New Roman" w:hAnsi="Times New Roman" w:cs="Times New Roman"/>
          <w:sz w:val="24"/>
          <w:szCs w:val="24"/>
        </w:rPr>
        <w:t>Fraud examiners and financial forensic specialists work in accounting and professional service firms which provide fraud deterrence, detection, investigation and remediation services to a variety of organizations. In addition, internal audit, corporate compliance, security and internal investigation units all operate within public and private companies and utilize the skills of the fraud examiner and the financial forensic professional. Regulatory agencies, government and not-for-profit, and law enforcement agencies also hire specialists in these areas.</w:t>
      </w:r>
    </w:p>
    <w:p w:rsidR="00E24134" w:rsidRPr="00990A3F" w:rsidRDefault="00E24134" w:rsidP="00990A3F">
      <w:pPr>
        <w:spacing w:after="0"/>
        <w:rPr>
          <w:rFonts w:ascii="Times New Roman" w:hAnsi="Times New Roman" w:cs="Times New Roman"/>
          <w:sz w:val="24"/>
          <w:szCs w:val="24"/>
        </w:rPr>
      </w:pPr>
    </w:p>
    <w:p w:rsidR="0006503A" w:rsidRPr="00990A3F" w:rsidRDefault="0006503A" w:rsidP="006A733A">
      <w:pPr>
        <w:pStyle w:val="ListParagraph"/>
        <w:numPr>
          <w:ilvl w:val="0"/>
          <w:numId w:val="11"/>
        </w:numPr>
        <w:spacing w:after="0"/>
        <w:ind w:left="1440" w:hanging="1440"/>
        <w:rPr>
          <w:rFonts w:ascii="Times New Roman" w:hAnsi="Times New Roman" w:cs="Times New Roman"/>
          <w:sz w:val="24"/>
          <w:szCs w:val="24"/>
        </w:rPr>
      </w:pPr>
      <w:r w:rsidRPr="00990A3F">
        <w:rPr>
          <w:rFonts w:ascii="Times New Roman" w:hAnsi="Times New Roman" w:cs="Times New Roman"/>
          <w:sz w:val="24"/>
          <w:szCs w:val="24"/>
        </w:rPr>
        <w:t>What role do fraud examination and financial forensic skills have in the corporate governance area?</w:t>
      </w:r>
    </w:p>
    <w:p w:rsidR="0006503A" w:rsidRPr="00990A3F" w:rsidRDefault="0006503A" w:rsidP="00D51620">
      <w:pPr>
        <w:spacing w:after="0"/>
        <w:ind w:left="1440" w:hanging="1440"/>
        <w:rPr>
          <w:rFonts w:ascii="Times New Roman" w:hAnsi="Times New Roman" w:cs="Times New Roman"/>
          <w:sz w:val="24"/>
          <w:szCs w:val="24"/>
        </w:rPr>
      </w:pPr>
      <w:r w:rsidRPr="00990A3F">
        <w:rPr>
          <w:rFonts w:ascii="Times New Roman" w:hAnsi="Times New Roman" w:cs="Times New Roman"/>
          <w:sz w:val="24"/>
          <w:szCs w:val="24"/>
        </w:rPr>
        <w:t>Answer:</w:t>
      </w:r>
      <w:r w:rsidRPr="00990A3F">
        <w:rPr>
          <w:rFonts w:ascii="Times New Roman" w:hAnsi="Times New Roman" w:cs="Times New Roman"/>
          <w:sz w:val="24"/>
          <w:szCs w:val="24"/>
        </w:rPr>
        <w:tab/>
        <w:t xml:space="preserve">Corporate governance </w:t>
      </w:r>
      <w:r w:rsidRPr="00990A3F">
        <w:rPr>
          <w:rFonts w:ascii="Times New Roman" w:hAnsi="Times New Roman" w:cs="Times New Roman"/>
          <w:color w:val="333333"/>
          <w:sz w:val="24"/>
          <w:szCs w:val="24"/>
        </w:rPr>
        <w:t>can play an important role in preventing and detecting financial statement and other types of fraud and corporate malfeasance.</w:t>
      </w:r>
      <w:r w:rsidRPr="00990A3F">
        <w:rPr>
          <w:rFonts w:ascii="Times New Roman" w:hAnsi="Times New Roman" w:cs="Times New Roman"/>
          <w:sz w:val="24"/>
          <w:szCs w:val="24"/>
        </w:rPr>
        <w:t xml:space="preserve"> Fraud examiners and financial forensic professionals help to identify risks and understand how the organization’s internal controls might be exploited during fraud acts.</w:t>
      </w:r>
    </w:p>
    <w:p w:rsidR="00E24134" w:rsidRPr="00990A3F" w:rsidRDefault="00E24134" w:rsidP="00990A3F">
      <w:pPr>
        <w:spacing w:after="0"/>
        <w:rPr>
          <w:rFonts w:ascii="Times New Roman" w:hAnsi="Times New Roman" w:cs="Times New Roman"/>
          <w:sz w:val="24"/>
          <w:szCs w:val="24"/>
        </w:rPr>
      </w:pPr>
    </w:p>
    <w:p w:rsidR="0006503A" w:rsidRPr="00990A3F" w:rsidRDefault="0006503A" w:rsidP="006A733A">
      <w:pPr>
        <w:pStyle w:val="ListParagraph"/>
        <w:numPr>
          <w:ilvl w:val="0"/>
          <w:numId w:val="11"/>
        </w:numPr>
        <w:spacing w:after="0"/>
        <w:ind w:left="1440" w:hanging="1440"/>
        <w:rPr>
          <w:rFonts w:ascii="Times New Roman" w:hAnsi="Times New Roman" w:cs="Times New Roman"/>
          <w:sz w:val="24"/>
          <w:szCs w:val="24"/>
        </w:rPr>
      </w:pPr>
      <w:r w:rsidRPr="00990A3F">
        <w:rPr>
          <w:rFonts w:ascii="Times New Roman" w:hAnsi="Times New Roman" w:cs="Times New Roman"/>
          <w:sz w:val="24"/>
          <w:szCs w:val="24"/>
        </w:rPr>
        <w:t>Which professional organizations support fraud examination and financial forensics professionals? What certifications do they offer?</w:t>
      </w:r>
    </w:p>
    <w:p w:rsidR="0006503A" w:rsidRPr="00990A3F" w:rsidRDefault="0006503A" w:rsidP="00D51620">
      <w:pPr>
        <w:spacing w:after="0"/>
        <w:ind w:left="1440" w:hanging="1440"/>
        <w:rPr>
          <w:rFonts w:ascii="Times New Roman" w:hAnsi="Times New Roman" w:cs="Times New Roman"/>
          <w:b/>
          <w:sz w:val="24"/>
          <w:szCs w:val="24"/>
          <w:u w:val="single"/>
        </w:rPr>
      </w:pPr>
      <w:r w:rsidRPr="00990A3F">
        <w:rPr>
          <w:rFonts w:ascii="Times New Roman" w:hAnsi="Times New Roman" w:cs="Times New Roman"/>
          <w:sz w:val="24"/>
          <w:szCs w:val="24"/>
        </w:rPr>
        <w:t>Answer:</w:t>
      </w:r>
      <w:r w:rsidR="00D51620">
        <w:rPr>
          <w:rFonts w:ascii="Times New Roman" w:hAnsi="Times New Roman" w:cs="Times New Roman"/>
          <w:sz w:val="24"/>
          <w:szCs w:val="24"/>
        </w:rPr>
        <w:tab/>
      </w:r>
      <w:r w:rsidRPr="00990A3F">
        <w:rPr>
          <w:rFonts w:ascii="Times New Roman" w:hAnsi="Times New Roman" w:cs="Times New Roman"/>
          <w:b/>
          <w:sz w:val="24"/>
          <w:szCs w:val="24"/>
          <w:u w:val="single"/>
        </w:rPr>
        <w:t>Association of Certified Fraud Examiners (ACFE)</w:t>
      </w:r>
    </w:p>
    <w:p w:rsidR="0006503A" w:rsidRPr="00990A3F" w:rsidRDefault="0006503A" w:rsidP="00D51620">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Certified Fraud Examiner (CFE)</w:t>
      </w:r>
    </w:p>
    <w:p w:rsidR="0006503A" w:rsidRPr="00990A3F" w:rsidRDefault="0006503A" w:rsidP="00D51620">
      <w:pPr>
        <w:spacing w:after="0"/>
        <w:ind w:left="2160" w:hanging="720"/>
        <w:rPr>
          <w:rFonts w:ascii="Times New Roman" w:hAnsi="Times New Roman" w:cs="Times New Roman"/>
          <w:sz w:val="24"/>
          <w:szCs w:val="24"/>
        </w:rPr>
      </w:pPr>
    </w:p>
    <w:p w:rsidR="0006503A" w:rsidRPr="00990A3F" w:rsidRDefault="0006503A" w:rsidP="00D51620">
      <w:pPr>
        <w:spacing w:after="0"/>
        <w:ind w:left="2160" w:hanging="720"/>
        <w:rPr>
          <w:rFonts w:ascii="Times New Roman" w:hAnsi="Times New Roman" w:cs="Times New Roman"/>
          <w:b/>
          <w:sz w:val="24"/>
          <w:szCs w:val="24"/>
          <w:u w:val="single"/>
        </w:rPr>
      </w:pPr>
      <w:r w:rsidRPr="00990A3F">
        <w:rPr>
          <w:rFonts w:ascii="Times New Roman" w:hAnsi="Times New Roman" w:cs="Times New Roman"/>
          <w:b/>
          <w:sz w:val="24"/>
          <w:szCs w:val="24"/>
          <w:u w:val="single"/>
        </w:rPr>
        <w:t>American Institute of Certified Public Accountants (AICPA)</w:t>
      </w:r>
    </w:p>
    <w:p w:rsidR="0006503A" w:rsidRPr="00990A3F" w:rsidRDefault="0006503A" w:rsidP="00D51620">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Accredited in Business Valuation (</w:t>
      </w:r>
      <w:smartTag w:uri="urn:schemas-microsoft-com:office:smarttags" w:element="stockticker">
        <w:r w:rsidRPr="00990A3F">
          <w:rPr>
            <w:rFonts w:ascii="Times New Roman" w:hAnsi="Times New Roman" w:cs="Times New Roman"/>
            <w:sz w:val="24"/>
            <w:szCs w:val="24"/>
          </w:rPr>
          <w:t>ABV</w:t>
        </w:r>
      </w:smartTag>
      <w:r w:rsidRPr="00990A3F">
        <w:rPr>
          <w:rFonts w:ascii="Times New Roman" w:hAnsi="Times New Roman" w:cs="Times New Roman"/>
          <w:sz w:val="24"/>
          <w:szCs w:val="24"/>
        </w:rPr>
        <w:t>)</w:t>
      </w:r>
    </w:p>
    <w:p w:rsidR="0006503A" w:rsidRPr="00990A3F" w:rsidRDefault="0006503A" w:rsidP="00D51620">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lastRenderedPageBreak/>
        <w:t>Certified Information Technology Professional (CITP)</w:t>
      </w:r>
    </w:p>
    <w:p w:rsidR="0006503A" w:rsidRPr="00990A3F" w:rsidRDefault="0006503A" w:rsidP="00D51620">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Certified in Financial Forensics (CFF)</w:t>
      </w:r>
    </w:p>
    <w:p w:rsidR="0006503A" w:rsidRPr="00990A3F" w:rsidRDefault="0006503A" w:rsidP="00D51620">
      <w:pPr>
        <w:spacing w:after="0"/>
        <w:ind w:left="2160" w:hanging="720"/>
        <w:rPr>
          <w:rFonts w:ascii="Times New Roman" w:hAnsi="Times New Roman" w:cs="Times New Roman"/>
          <w:sz w:val="24"/>
          <w:szCs w:val="24"/>
        </w:rPr>
      </w:pPr>
    </w:p>
    <w:p w:rsidR="0006503A" w:rsidRPr="00990A3F" w:rsidRDefault="0006503A" w:rsidP="00D51620">
      <w:pPr>
        <w:spacing w:after="0"/>
        <w:ind w:left="2160" w:hanging="720"/>
        <w:rPr>
          <w:rFonts w:ascii="Times New Roman" w:hAnsi="Times New Roman" w:cs="Times New Roman"/>
          <w:b/>
          <w:sz w:val="24"/>
          <w:szCs w:val="24"/>
          <w:u w:val="single"/>
        </w:rPr>
      </w:pPr>
      <w:r w:rsidRPr="00990A3F">
        <w:rPr>
          <w:rFonts w:ascii="Times New Roman" w:hAnsi="Times New Roman" w:cs="Times New Roman"/>
          <w:b/>
          <w:sz w:val="24"/>
          <w:szCs w:val="24"/>
          <w:u w:val="single"/>
        </w:rPr>
        <w:t>Forensic CPA Society (FCPAS)</w:t>
      </w:r>
    </w:p>
    <w:p w:rsidR="004E560B" w:rsidRPr="00990A3F" w:rsidRDefault="0006503A" w:rsidP="00D51620">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Forensic Certified Public Accountant (FCPA)</w:t>
      </w:r>
    </w:p>
    <w:p w:rsidR="0006503A" w:rsidRPr="00990A3F" w:rsidRDefault="0006503A" w:rsidP="00D51620">
      <w:pPr>
        <w:spacing w:after="0"/>
        <w:ind w:left="2160" w:hanging="720"/>
        <w:rPr>
          <w:rFonts w:ascii="Times New Roman" w:hAnsi="Times New Roman" w:cs="Times New Roman"/>
          <w:sz w:val="24"/>
          <w:szCs w:val="24"/>
        </w:rPr>
      </w:pPr>
    </w:p>
    <w:p w:rsidR="0006503A" w:rsidRPr="00990A3F" w:rsidRDefault="0006503A" w:rsidP="00D51620">
      <w:pPr>
        <w:spacing w:after="0"/>
        <w:ind w:left="2160" w:hanging="720"/>
        <w:rPr>
          <w:rFonts w:ascii="Times New Roman" w:hAnsi="Times New Roman" w:cs="Times New Roman"/>
          <w:b/>
          <w:sz w:val="24"/>
          <w:szCs w:val="24"/>
          <w:u w:val="single"/>
        </w:rPr>
      </w:pPr>
      <w:r w:rsidRPr="00990A3F">
        <w:rPr>
          <w:rFonts w:ascii="Times New Roman" w:hAnsi="Times New Roman" w:cs="Times New Roman"/>
          <w:b/>
          <w:sz w:val="24"/>
          <w:szCs w:val="24"/>
          <w:u w:val="single"/>
        </w:rPr>
        <w:t>Information Systems Audit and Control Association (ISACA)</w:t>
      </w:r>
    </w:p>
    <w:p w:rsidR="0006503A" w:rsidRPr="00990A3F" w:rsidRDefault="0006503A" w:rsidP="00D51620">
      <w:pPr>
        <w:spacing w:after="0"/>
        <w:ind w:left="2160" w:hanging="720"/>
        <w:rPr>
          <w:rFonts w:ascii="Times New Roman" w:hAnsi="Times New Roman" w:cs="Times New Roman"/>
          <w:sz w:val="24"/>
          <w:szCs w:val="24"/>
        </w:rPr>
      </w:pPr>
      <w:r w:rsidRPr="00990A3F">
        <w:rPr>
          <w:rFonts w:ascii="Times New Roman" w:hAnsi="Times New Roman" w:cs="Times New Roman"/>
          <w:bCs/>
          <w:iCs/>
          <w:sz w:val="24"/>
          <w:szCs w:val="24"/>
        </w:rPr>
        <w:t>Certified Information Systems Auditor (CISA)</w:t>
      </w:r>
    </w:p>
    <w:p w:rsidR="0006503A" w:rsidRPr="00990A3F" w:rsidRDefault="0006503A" w:rsidP="00D51620">
      <w:pPr>
        <w:spacing w:after="0"/>
        <w:ind w:left="2160" w:hanging="720"/>
        <w:rPr>
          <w:rFonts w:ascii="Times New Roman" w:hAnsi="Times New Roman" w:cs="Times New Roman"/>
          <w:sz w:val="24"/>
          <w:szCs w:val="24"/>
        </w:rPr>
      </w:pPr>
      <w:r w:rsidRPr="00990A3F">
        <w:rPr>
          <w:rFonts w:ascii="Times New Roman" w:hAnsi="Times New Roman" w:cs="Times New Roman"/>
          <w:bCs/>
          <w:iCs/>
          <w:sz w:val="24"/>
          <w:szCs w:val="24"/>
        </w:rPr>
        <w:t>Certified Information Security Manager (CISM)</w:t>
      </w:r>
    </w:p>
    <w:p w:rsidR="0006503A" w:rsidRPr="00990A3F" w:rsidRDefault="0006503A" w:rsidP="00D51620">
      <w:pPr>
        <w:spacing w:after="0"/>
        <w:ind w:left="2160" w:hanging="720"/>
        <w:rPr>
          <w:rFonts w:ascii="Times New Roman" w:hAnsi="Times New Roman" w:cs="Times New Roman"/>
          <w:sz w:val="24"/>
          <w:szCs w:val="24"/>
        </w:rPr>
      </w:pPr>
      <w:r w:rsidRPr="00990A3F">
        <w:rPr>
          <w:rFonts w:ascii="Times New Roman" w:hAnsi="Times New Roman" w:cs="Times New Roman"/>
          <w:bCs/>
          <w:iCs/>
          <w:sz w:val="24"/>
          <w:szCs w:val="24"/>
        </w:rPr>
        <w:t>Certified in the Governance of Enterprise IT (CGEIT)</w:t>
      </w:r>
    </w:p>
    <w:p w:rsidR="0006503A" w:rsidRPr="00990A3F" w:rsidRDefault="0006503A" w:rsidP="00D51620">
      <w:pPr>
        <w:spacing w:after="0"/>
        <w:ind w:left="2160" w:hanging="720"/>
        <w:rPr>
          <w:rFonts w:ascii="Times New Roman" w:hAnsi="Times New Roman" w:cs="Times New Roman"/>
          <w:sz w:val="24"/>
          <w:szCs w:val="24"/>
        </w:rPr>
      </w:pPr>
    </w:p>
    <w:p w:rsidR="0006503A" w:rsidRPr="00990A3F" w:rsidRDefault="0006503A" w:rsidP="00D51620">
      <w:pPr>
        <w:spacing w:after="0"/>
        <w:ind w:left="2160" w:hanging="720"/>
        <w:rPr>
          <w:rFonts w:ascii="Times New Roman" w:hAnsi="Times New Roman" w:cs="Times New Roman"/>
          <w:b/>
          <w:sz w:val="24"/>
          <w:szCs w:val="24"/>
          <w:u w:val="single"/>
        </w:rPr>
      </w:pPr>
      <w:r w:rsidRPr="00990A3F">
        <w:rPr>
          <w:rFonts w:ascii="Times New Roman" w:hAnsi="Times New Roman" w:cs="Times New Roman"/>
          <w:b/>
          <w:sz w:val="24"/>
          <w:szCs w:val="24"/>
          <w:u w:val="single"/>
        </w:rPr>
        <w:t>Institute of Internal Auditors (IIA)</w:t>
      </w:r>
    </w:p>
    <w:p w:rsidR="0006503A" w:rsidRPr="00990A3F" w:rsidRDefault="0006503A" w:rsidP="00D51620">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Certified Internal Auditor (</w:t>
      </w:r>
      <w:smartTag w:uri="urn:schemas-microsoft-com:office:smarttags" w:element="stockticker">
        <w:r w:rsidRPr="00990A3F">
          <w:rPr>
            <w:rFonts w:ascii="Times New Roman" w:hAnsi="Times New Roman" w:cs="Times New Roman"/>
            <w:sz w:val="24"/>
            <w:szCs w:val="24"/>
          </w:rPr>
          <w:t>CIA</w:t>
        </w:r>
      </w:smartTag>
      <w:r w:rsidRPr="00990A3F">
        <w:rPr>
          <w:rFonts w:ascii="Times New Roman" w:hAnsi="Times New Roman" w:cs="Times New Roman"/>
          <w:sz w:val="24"/>
          <w:szCs w:val="24"/>
        </w:rPr>
        <w:t>)</w:t>
      </w:r>
    </w:p>
    <w:p w:rsidR="0006503A" w:rsidRPr="00990A3F" w:rsidRDefault="0006503A" w:rsidP="00D51620">
      <w:pPr>
        <w:spacing w:after="0"/>
        <w:ind w:left="2160" w:hanging="720"/>
        <w:rPr>
          <w:rFonts w:ascii="Times New Roman" w:hAnsi="Times New Roman" w:cs="Times New Roman"/>
          <w:sz w:val="24"/>
          <w:szCs w:val="24"/>
        </w:rPr>
      </w:pPr>
    </w:p>
    <w:p w:rsidR="0006503A" w:rsidRPr="00990A3F" w:rsidRDefault="0006503A" w:rsidP="00D51620">
      <w:pPr>
        <w:spacing w:after="0"/>
        <w:ind w:left="2160" w:hanging="720"/>
        <w:rPr>
          <w:rFonts w:ascii="Times New Roman" w:hAnsi="Times New Roman" w:cs="Times New Roman"/>
          <w:b/>
          <w:sz w:val="24"/>
          <w:szCs w:val="24"/>
          <w:u w:val="single"/>
        </w:rPr>
      </w:pPr>
      <w:r w:rsidRPr="00990A3F">
        <w:rPr>
          <w:rFonts w:ascii="Times New Roman" w:hAnsi="Times New Roman" w:cs="Times New Roman"/>
          <w:b/>
          <w:sz w:val="24"/>
          <w:szCs w:val="24"/>
          <w:u w:val="single"/>
        </w:rPr>
        <w:t>National Association of Certified Valuation Analysts (NACVA)</w:t>
      </w:r>
    </w:p>
    <w:p w:rsidR="0006503A" w:rsidRPr="00990A3F" w:rsidRDefault="0006503A" w:rsidP="00D51620">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Certified Forensic Financial Analyst (CFFA)</w:t>
      </w:r>
    </w:p>
    <w:p w:rsidR="0006503A" w:rsidRPr="00990A3F" w:rsidRDefault="0006503A" w:rsidP="00D51620">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Accredited Valuation Analyst (</w:t>
      </w:r>
      <w:smartTag w:uri="urn:schemas-microsoft-com:office:smarttags" w:element="stockticker">
        <w:r w:rsidRPr="00990A3F">
          <w:rPr>
            <w:rFonts w:ascii="Times New Roman" w:hAnsi="Times New Roman" w:cs="Times New Roman"/>
            <w:sz w:val="24"/>
            <w:szCs w:val="24"/>
          </w:rPr>
          <w:t>AVA</w:t>
        </w:r>
      </w:smartTag>
      <w:r w:rsidRPr="00990A3F">
        <w:rPr>
          <w:rFonts w:ascii="Times New Roman" w:hAnsi="Times New Roman" w:cs="Times New Roman"/>
          <w:sz w:val="24"/>
          <w:szCs w:val="24"/>
        </w:rPr>
        <w:t>)</w:t>
      </w:r>
    </w:p>
    <w:p w:rsidR="0006503A" w:rsidRPr="00990A3F" w:rsidRDefault="0006503A" w:rsidP="00D51620">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Certified in Fraud Deterrence (CFD)</w:t>
      </w:r>
    </w:p>
    <w:p w:rsidR="0006503A" w:rsidRPr="00990A3F" w:rsidRDefault="0006503A" w:rsidP="00D51620">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Certified Valuation Analyst (CVA)</w:t>
      </w:r>
    </w:p>
    <w:p w:rsidR="0006503A" w:rsidRPr="00990A3F" w:rsidRDefault="0006503A" w:rsidP="00D51620">
      <w:pPr>
        <w:spacing w:after="0"/>
        <w:ind w:left="2160" w:hanging="720"/>
        <w:rPr>
          <w:rFonts w:ascii="Times New Roman" w:hAnsi="Times New Roman" w:cs="Times New Roman"/>
          <w:sz w:val="24"/>
          <w:szCs w:val="24"/>
        </w:rPr>
      </w:pPr>
    </w:p>
    <w:p w:rsidR="0006503A" w:rsidRPr="00990A3F" w:rsidRDefault="0006503A" w:rsidP="00D51620">
      <w:pPr>
        <w:spacing w:after="0"/>
        <w:ind w:left="2160" w:hanging="720"/>
        <w:rPr>
          <w:rFonts w:ascii="Times New Roman" w:hAnsi="Times New Roman" w:cs="Times New Roman"/>
          <w:b/>
          <w:sz w:val="24"/>
          <w:szCs w:val="24"/>
          <w:u w:val="single"/>
        </w:rPr>
      </w:pPr>
      <w:r w:rsidRPr="00990A3F">
        <w:rPr>
          <w:rFonts w:ascii="Times New Roman" w:hAnsi="Times New Roman" w:cs="Times New Roman"/>
          <w:b/>
          <w:sz w:val="24"/>
          <w:szCs w:val="24"/>
          <w:u w:val="single"/>
        </w:rPr>
        <w:t>Society of Financial Examiners (SOFE)</w:t>
      </w:r>
    </w:p>
    <w:p w:rsidR="004E560B" w:rsidRPr="00990A3F" w:rsidRDefault="0006503A" w:rsidP="00D51620">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Accredited Financial Examiner</w:t>
      </w:r>
    </w:p>
    <w:p w:rsidR="004E560B" w:rsidRPr="00990A3F" w:rsidRDefault="0006503A" w:rsidP="00D51620">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Certified Financial Examiner</w:t>
      </w:r>
    </w:p>
    <w:p w:rsidR="0006503A" w:rsidRPr="00990A3F" w:rsidRDefault="0006503A" w:rsidP="00D51620">
      <w:pPr>
        <w:spacing w:after="0"/>
        <w:ind w:left="2160" w:hanging="720"/>
        <w:rPr>
          <w:rFonts w:ascii="Times New Roman" w:hAnsi="Times New Roman" w:cs="Times New Roman"/>
          <w:sz w:val="24"/>
          <w:szCs w:val="24"/>
        </w:rPr>
      </w:pPr>
      <w:r w:rsidRPr="00990A3F">
        <w:rPr>
          <w:rFonts w:ascii="Times New Roman" w:hAnsi="Times New Roman" w:cs="Times New Roman"/>
          <w:sz w:val="24"/>
          <w:szCs w:val="24"/>
        </w:rPr>
        <w:t>Automated Examiner Specialist</w:t>
      </w:r>
    </w:p>
    <w:p w:rsidR="0006503A" w:rsidRPr="00990A3F" w:rsidRDefault="0006503A" w:rsidP="00990A3F">
      <w:pPr>
        <w:spacing w:after="0"/>
        <w:rPr>
          <w:rFonts w:ascii="Times New Roman" w:hAnsi="Times New Roman" w:cs="Times New Roman"/>
          <w:sz w:val="24"/>
          <w:szCs w:val="24"/>
        </w:rPr>
      </w:pPr>
    </w:p>
    <w:p w:rsidR="0006503A" w:rsidRPr="00990A3F" w:rsidRDefault="0006503A" w:rsidP="006A733A">
      <w:pPr>
        <w:pStyle w:val="ListParagraph"/>
        <w:numPr>
          <w:ilvl w:val="0"/>
          <w:numId w:val="11"/>
        </w:numPr>
        <w:spacing w:after="0"/>
        <w:ind w:left="1440" w:hanging="1440"/>
        <w:rPr>
          <w:rFonts w:ascii="Times New Roman" w:hAnsi="Times New Roman" w:cs="Times New Roman"/>
          <w:sz w:val="24"/>
          <w:szCs w:val="24"/>
        </w:rPr>
      </w:pPr>
      <w:r w:rsidRPr="00990A3F">
        <w:rPr>
          <w:rFonts w:ascii="Times New Roman" w:hAnsi="Times New Roman" w:cs="Times New Roman"/>
          <w:sz w:val="24"/>
          <w:szCs w:val="24"/>
        </w:rPr>
        <w:t>What international opportunities exist in fraud examination and financial forensics?</w:t>
      </w:r>
    </w:p>
    <w:p w:rsidR="004E560B" w:rsidRPr="006A733A" w:rsidRDefault="0006503A" w:rsidP="006A733A">
      <w:pPr>
        <w:spacing w:after="0"/>
        <w:ind w:left="1440" w:hanging="1440"/>
        <w:rPr>
          <w:rFonts w:ascii="Times New Roman" w:hAnsi="Times New Roman" w:cs="Times New Roman"/>
          <w:sz w:val="24"/>
          <w:szCs w:val="24"/>
        </w:rPr>
      </w:pPr>
      <w:r w:rsidRPr="00990A3F">
        <w:rPr>
          <w:rFonts w:ascii="Times New Roman" w:hAnsi="Times New Roman" w:cs="Times New Roman"/>
          <w:sz w:val="24"/>
          <w:szCs w:val="24"/>
        </w:rPr>
        <w:t>Answer:</w:t>
      </w:r>
      <w:bookmarkStart w:id="0" w:name="bottom1"/>
      <w:r w:rsidRPr="006A733A">
        <w:rPr>
          <w:rFonts w:ascii="Times New Roman" w:hAnsi="Times New Roman" w:cs="Times New Roman"/>
          <w:sz w:val="24"/>
          <w:szCs w:val="24"/>
        </w:rPr>
        <w:tab/>
        <w:t>Chartered Accountant (CA), one equivalent of the CPA around the globe, is the title used by members of certain professional accountancy associations in the British Commonwealth countries and Ireland.</w:t>
      </w:r>
    </w:p>
    <w:p w:rsidR="0006503A" w:rsidRPr="00990A3F" w:rsidRDefault="0006503A" w:rsidP="006A733A">
      <w:pPr>
        <w:spacing w:after="0"/>
        <w:ind w:left="1440"/>
        <w:rPr>
          <w:rFonts w:ascii="Times New Roman" w:hAnsi="Times New Roman" w:cs="Times New Roman"/>
          <w:sz w:val="24"/>
          <w:szCs w:val="24"/>
        </w:rPr>
      </w:pPr>
      <w:r w:rsidRPr="00990A3F">
        <w:rPr>
          <w:rFonts w:ascii="Times New Roman" w:hAnsi="Times New Roman" w:cs="Times New Roman"/>
          <w:sz w:val="24"/>
          <w:szCs w:val="24"/>
        </w:rPr>
        <w:t>The Association of Certified Fraud Examiners, which administers the certified fraud examiner (CFE) credential, has international activities in more than 120 countries around the world.</w:t>
      </w:r>
    </w:p>
    <w:p w:rsidR="0006503A" w:rsidRPr="00990A3F" w:rsidRDefault="0006503A" w:rsidP="006A733A">
      <w:pPr>
        <w:spacing w:after="0"/>
        <w:ind w:left="1440"/>
        <w:rPr>
          <w:rFonts w:ascii="Times New Roman" w:hAnsi="Times New Roman" w:cs="Times New Roman"/>
          <w:sz w:val="24"/>
          <w:szCs w:val="24"/>
        </w:rPr>
      </w:pPr>
      <w:r w:rsidRPr="00990A3F">
        <w:rPr>
          <w:rFonts w:ascii="Times New Roman" w:hAnsi="Times New Roman" w:cs="Times New Roman"/>
          <w:sz w:val="24"/>
          <w:szCs w:val="24"/>
        </w:rPr>
        <w:t>Other international certifications related to the fraud examination and forensic accounting specializations include the following:</w:t>
      </w:r>
    </w:p>
    <w:bookmarkEnd w:id="0"/>
    <w:p w:rsidR="004E560B" w:rsidRPr="00990A3F" w:rsidRDefault="0006503A" w:rsidP="006A733A">
      <w:pPr>
        <w:spacing w:after="0"/>
        <w:ind w:left="2520" w:hanging="1080"/>
        <w:rPr>
          <w:rFonts w:ascii="Times New Roman" w:hAnsi="Times New Roman" w:cs="Times New Roman"/>
          <w:sz w:val="24"/>
          <w:szCs w:val="24"/>
        </w:rPr>
      </w:pPr>
      <w:r w:rsidRPr="00990A3F">
        <w:rPr>
          <w:rFonts w:ascii="Times New Roman" w:hAnsi="Times New Roman" w:cs="Times New Roman"/>
          <w:sz w:val="24"/>
          <w:szCs w:val="24"/>
        </w:rPr>
        <w:t>AAFM</w:t>
      </w:r>
      <w:r w:rsidR="00990A3F">
        <w:rPr>
          <w:rFonts w:ascii="Times New Roman" w:hAnsi="Times New Roman" w:cs="Times New Roman"/>
          <w:sz w:val="24"/>
          <w:szCs w:val="24"/>
        </w:rPr>
        <w:tab/>
      </w:r>
      <w:r w:rsidRPr="00990A3F">
        <w:rPr>
          <w:rFonts w:ascii="Times New Roman" w:hAnsi="Times New Roman" w:cs="Times New Roman"/>
          <w:sz w:val="24"/>
          <w:szCs w:val="24"/>
        </w:rPr>
        <w:t>The American Academy of Financial Management offers 16 separate financial certifications recognized worldwide.</w:t>
      </w:r>
    </w:p>
    <w:p w:rsidR="0006503A" w:rsidRPr="00990A3F" w:rsidRDefault="00990A3F" w:rsidP="006A733A">
      <w:pPr>
        <w:spacing w:after="0"/>
        <w:ind w:left="2520" w:hanging="1080"/>
        <w:rPr>
          <w:rFonts w:ascii="Times New Roman" w:hAnsi="Times New Roman" w:cs="Times New Roman"/>
          <w:sz w:val="24"/>
          <w:szCs w:val="24"/>
        </w:rPr>
      </w:pPr>
      <w:r>
        <w:rPr>
          <w:rFonts w:ascii="Times New Roman" w:hAnsi="Times New Roman" w:cs="Times New Roman"/>
          <w:sz w:val="24"/>
          <w:szCs w:val="24"/>
        </w:rPr>
        <w:t>MFP</w:t>
      </w:r>
      <w:r>
        <w:rPr>
          <w:rFonts w:ascii="Times New Roman" w:hAnsi="Times New Roman" w:cs="Times New Roman"/>
          <w:sz w:val="24"/>
          <w:szCs w:val="24"/>
        </w:rPr>
        <w:tab/>
      </w:r>
      <w:r w:rsidR="0006503A" w:rsidRPr="00990A3F">
        <w:rPr>
          <w:rFonts w:ascii="Times New Roman" w:hAnsi="Times New Roman" w:cs="Times New Roman"/>
          <w:sz w:val="24"/>
          <w:szCs w:val="24"/>
        </w:rPr>
        <w:t>Master Financial Professional</w:t>
      </w:r>
    </w:p>
    <w:p w:rsidR="0006503A" w:rsidRPr="00990A3F" w:rsidRDefault="00990A3F" w:rsidP="006A733A">
      <w:pPr>
        <w:spacing w:after="0"/>
        <w:ind w:left="2520" w:hanging="1080"/>
        <w:rPr>
          <w:rFonts w:ascii="Times New Roman" w:hAnsi="Times New Roman" w:cs="Times New Roman"/>
          <w:sz w:val="24"/>
          <w:szCs w:val="24"/>
        </w:rPr>
      </w:pPr>
      <w:r>
        <w:rPr>
          <w:rFonts w:ascii="Times New Roman" w:hAnsi="Times New Roman" w:cs="Times New Roman"/>
          <w:sz w:val="24"/>
          <w:szCs w:val="24"/>
        </w:rPr>
        <w:t>CWM</w:t>
      </w:r>
      <w:r>
        <w:rPr>
          <w:rFonts w:ascii="Times New Roman" w:hAnsi="Times New Roman" w:cs="Times New Roman"/>
          <w:sz w:val="24"/>
          <w:szCs w:val="24"/>
        </w:rPr>
        <w:tab/>
      </w:r>
      <w:r w:rsidR="0006503A" w:rsidRPr="00990A3F">
        <w:rPr>
          <w:rFonts w:ascii="Times New Roman" w:hAnsi="Times New Roman" w:cs="Times New Roman"/>
          <w:sz w:val="24"/>
          <w:szCs w:val="24"/>
        </w:rPr>
        <w:t>Chartered Wealth Manager</w:t>
      </w:r>
    </w:p>
    <w:p w:rsidR="004E560B" w:rsidRPr="00990A3F" w:rsidRDefault="00990A3F" w:rsidP="006A733A">
      <w:pPr>
        <w:spacing w:after="0"/>
        <w:ind w:left="2520" w:hanging="1080"/>
        <w:rPr>
          <w:rFonts w:ascii="Times New Roman" w:hAnsi="Times New Roman" w:cs="Times New Roman"/>
          <w:sz w:val="24"/>
          <w:szCs w:val="24"/>
        </w:rPr>
      </w:pPr>
      <w:r>
        <w:rPr>
          <w:rFonts w:ascii="Times New Roman" w:hAnsi="Times New Roman" w:cs="Times New Roman"/>
          <w:sz w:val="24"/>
          <w:szCs w:val="24"/>
        </w:rPr>
        <w:t>CTEP</w:t>
      </w:r>
      <w:r>
        <w:rPr>
          <w:rFonts w:ascii="Times New Roman" w:hAnsi="Times New Roman" w:cs="Times New Roman"/>
          <w:sz w:val="24"/>
          <w:szCs w:val="24"/>
        </w:rPr>
        <w:tab/>
      </w:r>
      <w:r w:rsidR="0006503A" w:rsidRPr="00990A3F">
        <w:rPr>
          <w:rFonts w:ascii="Times New Roman" w:hAnsi="Times New Roman" w:cs="Times New Roman"/>
          <w:sz w:val="24"/>
          <w:szCs w:val="24"/>
        </w:rPr>
        <w:t>Chartered Trust and Estate Planner</w:t>
      </w:r>
    </w:p>
    <w:p w:rsidR="0006503A" w:rsidRPr="00990A3F" w:rsidRDefault="00990A3F" w:rsidP="006A733A">
      <w:pPr>
        <w:spacing w:after="0"/>
        <w:ind w:left="2520" w:hanging="1080"/>
        <w:rPr>
          <w:rFonts w:ascii="Times New Roman" w:hAnsi="Times New Roman" w:cs="Times New Roman"/>
          <w:sz w:val="24"/>
          <w:szCs w:val="24"/>
        </w:rPr>
      </w:pPr>
      <w:r>
        <w:rPr>
          <w:rFonts w:ascii="Times New Roman" w:hAnsi="Times New Roman" w:cs="Times New Roman"/>
          <w:sz w:val="24"/>
          <w:szCs w:val="24"/>
        </w:rPr>
        <w:lastRenderedPageBreak/>
        <w:t>CAM</w:t>
      </w:r>
      <w:r>
        <w:rPr>
          <w:rFonts w:ascii="Times New Roman" w:hAnsi="Times New Roman" w:cs="Times New Roman"/>
          <w:sz w:val="24"/>
          <w:szCs w:val="24"/>
        </w:rPr>
        <w:tab/>
      </w:r>
      <w:r w:rsidR="0006503A" w:rsidRPr="00990A3F">
        <w:rPr>
          <w:rFonts w:ascii="Times New Roman" w:hAnsi="Times New Roman" w:cs="Times New Roman"/>
          <w:sz w:val="24"/>
          <w:szCs w:val="24"/>
        </w:rPr>
        <w:t>Chartered Asset Manager</w:t>
      </w:r>
    </w:p>
    <w:p w:rsidR="004E560B" w:rsidRPr="00990A3F" w:rsidRDefault="0006503A" w:rsidP="006A733A">
      <w:pPr>
        <w:spacing w:after="0"/>
        <w:ind w:left="2520" w:hanging="1080"/>
        <w:rPr>
          <w:rFonts w:ascii="Times New Roman" w:hAnsi="Times New Roman" w:cs="Times New Roman"/>
          <w:sz w:val="24"/>
          <w:szCs w:val="24"/>
        </w:rPr>
      </w:pPr>
      <w:smartTag w:uri="urn:schemas-microsoft-com:office:smarttags" w:element="stockticker">
        <w:r w:rsidRPr="00990A3F">
          <w:rPr>
            <w:rFonts w:ascii="Times New Roman" w:hAnsi="Times New Roman" w:cs="Times New Roman"/>
            <w:sz w:val="24"/>
            <w:szCs w:val="24"/>
          </w:rPr>
          <w:t>RFS</w:t>
        </w:r>
        <w:r w:rsidR="00990A3F">
          <w:rPr>
            <w:rFonts w:ascii="Times New Roman" w:hAnsi="Times New Roman" w:cs="Times New Roman"/>
            <w:sz w:val="24"/>
            <w:szCs w:val="24"/>
          </w:rPr>
          <w:tab/>
        </w:r>
      </w:smartTag>
      <w:r w:rsidRPr="00990A3F">
        <w:rPr>
          <w:rFonts w:ascii="Times New Roman" w:hAnsi="Times New Roman" w:cs="Times New Roman"/>
          <w:sz w:val="24"/>
          <w:szCs w:val="24"/>
        </w:rPr>
        <w:t>Registered Financial Specialist in Financial Planning</w:t>
      </w:r>
    </w:p>
    <w:p w:rsidR="0006503A" w:rsidRPr="00990A3F" w:rsidRDefault="00990A3F" w:rsidP="006A733A">
      <w:pPr>
        <w:spacing w:after="0"/>
        <w:ind w:left="2520" w:hanging="1080"/>
        <w:rPr>
          <w:rFonts w:ascii="Times New Roman" w:hAnsi="Times New Roman" w:cs="Times New Roman"/>
          <w:sz w:val="24"/>
          <w:szCs w:val="24"/>
        </w:rPr>
      </w:pPr>
      <w:r>
        <w:rPr>
          <w:rFonts w:ascii="Times New Roman" w:hAnsi="Times New Roman" w:cs="Times New Roman"/>
          <w:sz w:val="24"/>
          <w:szCs w:val="24"/>
        </w:rPr>
        <w:t>CPM</w:t>
      </w:r>
      <w:r>
        <w:rPr>
          <w:rFonts w:ascii="Times New Roman" w:hAnsi="Times New Roman" w:cs="Times New Roman"/>
          <w:sz w:val="24"/>
          <w:szCs w:val="24"/>
        </w:rPr>
        <w:tab/>
      </w:r>
      <w:r w:rsidR="0006503A" w:rsidRPr="00990A3F">
        <w:rPr>
          <w:rFonts w:ascii="Times New Roman" w:hAnsi="Times New Roman" w:cs="Times New Roman"/>
          <w:sz w:val="24"/>
          <w:szCs w:val="24"/>
        </w:rPr>
        <w:t>Chartered Portfolio Manager</w:t>
      </w:r>
    </w:p>
    <w:p w:rsidR="0006503A" w:rsidRPr="00990A3F" w:rsidRDefault="0006503A" w:rsidP="006A733A">
      <w:pPr>
        <w:spacing w:after="0"/>
        <w:ind w:left="2520" w:hanging="1080"/>
        <w:rPr>
          <w:rFonts w:ascii="Times New Roman" w:hAnsi="Times New Roman" w:cs="Times New Roman"/>
          <w:sz w:val="24"/>
          <w:szCs w:val="24"/>
        </w:rPr>
      </w:pPr>
      <w:smartTag w:uri="urn:schemas-microsoft-com:office:smarttags" w:element="stockticker">
        <w:r w:rsidRPr="00990A3F">
          <w:rPr>
            <w:rFonts w:ascii="Times New Roman" w:hAnsi="Times New Roman" w:cs="Times New Roman"/>
            <w:sz w:val="24"/>
            <w:szCs w:val="24"/>
          </w:rPr>
          <w:t>RBA</w:t>
        </w:r>
        <w:r w:rsidR="00990A3F">
          <w:rPr>
            <w:rFonts w:ascii="Times New Roman" w:hAnsi="Times New Roman" w:cs="Times New Roman"/>
            <w:sz w:val="24"/>
            <w:szCs w:val="24"/>
          </w:rPr>
          <w:tab/>
        </w:r>
      </w:smartTag>
      <w:r w:rsidRPr="00990A3F">
        <w:rPr>
          <w:rFonts w:ascii="Times New Roman" w:hAnsi="Times New Roman" w:cs="Times New Roman"/>
          <w:sz w:val="24"/>
          <w:szCs w:val="24"/>
        </w:rPr>
        <w:t>Registered Business Analyst</w:t>
      </w:r>
    </w:p>
    <w:p w:rsidR="0006503A" w:rsidRPr="00990A3F" w:rsidRDefault="00990A3F" w:rsidP="006A733A">
      <w:pPr>
        <w:spacing w:after="0"/>
        <w:ind w:left="2520" w:hanging="1080"/>
        <w:rPr>
          <w:rFonts w:ascii="Times New Roman" w:hAnsi="Times New Roman" w:cs="Times New Roman"/>
          <w:sz w:val="24"/>
          <w:szCs w:val="24"/>
        </w:rPr>
      </w:pPr>
      <w:r>
        <w:rPr>
          <w:rFonts w:ascii="Times New Roman" w:hAnsi="Times New Roman" w:cs="Times New Roman"/>
          <w:sz w:val="24"/>
          <w:szCs w:val="24"/>
        </w:rPr>
        <w:t>MFM</w:t>
      </w:r>
      <w:r>
        <w:rPr>
          <w:rFonts w:ascii="Times New Roman" w:hAnsi="Times New Roman" w:cs="Times New Roman"/>
          <w:sz w:val="24"/>
          <w:szCs w:val="24"/>
        </w:rPr>
        <w:tab/>
      </w:r>
      <w:r w:rsidR="0006503A" w:rsidRPr="00990A3F">
        <w:rPr>
          <w:rFonts w:ascii="Times New Roman" w:hAnsi="Times New Roman" w:cs="Times New Roman"/>
          <w:sz w:val="24"/>
          <w:szCs w:val="24"/>
        </w:rPr>
        <w:t>Master Financial Manager</w:t>
      </w:r>
    </w:p>
    <w:p w:rsidR="0006503A" w:rsidRPr="00990A3F" w:rsidRDefault="0006503A" w:rsidP="006A733A">
      <w:pPr>
        <w:spacing w:after="0"/>
        <w:ind w:left="2520" w:hanging="1080"/>
        <w:rPr>
          <w:rFonts w:ascii="Times New Roman" w:hAnsi="Times New Roman" w:cs="Times New Roman"/>
          <w:sz w:val="24"/>
          <w:szCs w:val="24"/>
        </w:rPr>
      </w:pPr>
      <w:smartTag w:uri="urn:schemas-microsoft-com:office:smarttags" w:element="stockticker">
        <w:r w:rsidRPr="00990A3F">
          <w:rPr>
            <w:rFonts w:ascii="Times New Roman" w:hAnsi="Times New Roman" w:cs="Times New Roman"/>
            <w:sz w:val="24"/>
            <w:szCs w:val="24"/>
          </w:rPr>
          <w:t>CMA</w:t>
        </w:r>
        <w:r w:rsidR="00990A3F">
          <w:rPr>
            <w:rFonts w:ascii="Times New Roman" w:hAnsi="Times New Roman" w:cs="Times New Roman"/>
            <w:sz w:val="24"/>
            <w:szCs w:val="24"/>
          </w:rPr>
          <w:tab/>
        </w:r>
      </w:smartTag>
      <w:r w:rsidRPr="00990A3F">
        <w:rPr>
          <w:rFonts w:ascii="Times New Roman" w:hAnsi="Times New Roman" w:cs="Times New Roman"/>
          <w:sz w:val="24"/>
          <w:szCs w:val="24"/>
        </w:rPr>
        <w:t>Chartered Market Analyst and FAD - Financial Analyst Designate</w:t>
      </w:r>
    </w:p>
    <w:p w:rsidR="004E560B" w:rsidRPr="00990A3F" w:rsidRDefault="0006503A" w:rsidP="006A733A">
      <w:pPr>
        <w:spacing w:after="0"/>
        <w:ind w:left="2520" w:hanging="1080"/>
        <w:rPr>
          <w:rFonts w:ascii="Times New Roman" w:hAnsi="Times New Roman" w:cs="Times New Roman"/>
          <w:sz w:val="24"/>
          <w:szCs w:val="24"/>
        </w:rPr>
      </w:pPr>
      <w:smartTag w:uri="urn:schemas-microsoft-com:office:smarttags" w:element="stockticker">
        <w:r w:rsidRPr="00990A3F">
          <w:rPr>
            <w:rFonts w:ascii="Times New Roman" w:hAnsi="Times New Roman" w:cs="Times New Roman"/>
            <w:sz w:val="24"/>
            <w:szCs w:val="24"/>
          </w:rPr>
          <w:t>CRA</w:t>
        </w:r>
        <w:r w:rsidR="00990A3F">
          <w:rPr>
            <w:rFonts w:ascii="Times New Roman" w:hAnsi="Times New Roman" w:cs="Times New Roman"/>
            <w:sz w:val="24"/>
            <w:szCs w:val="24"/>
          </w:rPr>
          <w:tab/>
        </w:r>
      </w:smartTag>
      <w:r w:rsidRPr="00990A3F">
        <w:rPr>
          <w:rFonts w:ascii="Times New Roman" w:hAnsi="Times New Roman" w:cs="Times New Roman"/>
          <w:sz w:val="24"/>
          <w:szCs w:val="24"/>
        </w:rPr>
        <w:t xml:space="preserve">Certified Risk Analyst and </w:t>
      </w:r>
      <w:smartTag w:uri="urn:schemas-microsoft-com:office:smarttags" w:element="stockticker">
        <w:r w:rsidRPr="00990A3F">
          <w:rPr>
            <w:rFonts w:ascii="Times New Roman" w:hAnsi="Times New Roman" w:cs="Times New Roman"/>
            <w:sz w:val="24"/>
            <w:szCs w:val="24"/>
          </w:rPr>
          <w:t>CRM</w:t>
        </w:r>
      </w:smartTag>
      <w:r w:rsidRPr="00990A3F">
        <w:rPr>
          <w:rFonts w:ascii="Times New Roman" w:hAnsi="Times New Roman" w:cs="Times New Roman"/>
          <w:sz w:val="24"/>
          <w:szCs w:val="24"/>
        </w:rPr>
        <w:t xml:space="preserve"> - Certified in Risk Management</w:t>
      </w:r>
    </w:p>
    <w:p w:rsidR="0006503A" w:rsidRPr="00990A3F" w:rsidRDefault="00990A3F" w:rsidP="006A733A">
      <w:pPr>
        <w:spacing w:after="0"/>
        <w:ind w:left="2520" w:hanging="1080"/>
        <w:rPr>
          <w:rFonts w:ascii="Times New Roman" w:hAnsi="Times New Roman" w:cs="Times New Roman"/>
          <w:sz w:val="24"/>
          <w:szCs w:val="24"/>
        </w:rPr>
      </w:pPr>
      <w:r>
        <w:rPr>
          <w:rFonts w:ascii="Times New Roman" w:hAnsi="Times New Roman" w:cs="Times New Roman"/>
          <w:sz w:val="24"/>
          <w:szCs w:val="24"/>
        </w:rPr>
        <w:t>CVM</w:t>
      </w:r>
      <w:r>
        <w:rPr>
          <w:rFonts w:ascii="Times New Roman" w:hAnsi="Times New Roman" w:cs="Times New Roman"/>
          <w:sz w:val="24"/>
          <w:szCs w:val="24"/>
        </w:rPr>
        <w:tab/>
      </w:r>
      <w:r w:rsidR="0006503A" w:rsidRPr="00990A3F">
        <w:rPr>
          <w:rFonts w:ascii="Times New Roman" w:hAnsi="Times New Roman" w:cs="Times New Roman"/>
          <w:sz w:val="24"/>
          <w:szCs w:val="24"/>
        </w:rPr>
        <w:t>Certified Valuation Manager</w:t>
      </w:r>
    </w:p>
    <w:p w:rsidR="004E560B" w:rsidRPr="00990A3F" w:rsidRDefault="0006503A" w:rsidP="006A733A">
      <w:pPr>
        <w:spacing w:after="0"/>
        <w:ind w:left="2520" w:hanging="1080"/>
        <w:rPr>
          <w:rFonts w:ascii="Times New Roman" w:hAnsi="Times New Roman" w:cs="Times New Roman"/>
          <w:sz w:val="24"/>
          <w:szCs w:val="24"/>
        </w:rPr>
      </w:pPr>
      <w:smartTag w:uri="urn:schemas-microsoft-com:office:smarttags" w:element="stockticker">
        <w:r w:rsidRPr="00990A3F">
          <w:rPr>
            <w:rFonts w:ascii="Times New Roman" w:hAnsi="Times New Roman" w:cs="Times New Roman"/>
            <w:sz w:val="24"/>
            <w:szCs w:val="24"/>
          </w:rPr>
          <w:t>CCC</w:t>
        </w:r>
        <w:r w:rsidR="00990A3F">
          <w:rPr>
            <w:rFonts w:ascii="Times New Roman" w:hAnsi="Times New Roman" w:cs="Times New Roman"/>
            <w:sz w:val="24"/>
            <w:szCs w:val="24"/>
          </w:rPr>
          <w:tab/>
        </w:r>
      </w:smartTag>
      <w:r w:rsidRPr="00990A3F">
        <w:rPr>
          <w:rFonts w:ascii="Times New Roman" w:hAnsi="Times New Roman" w:cs="Times New Roman"/>
          <w:sz w:val="24"/>
          <w:szCs w:val="24"/>
        </w:rPr>
        <w:t>Certified Cost Controller offered in the Middle East, Europe, Asia and Africa</w:t>
      </w:r>
    </w:p>
    <w:p w:rsidR="004E560B" w:rsidRPr="00990A3F" w:rsidRDefault="00990A3F" w:rsidP="006A733A">
      <w:pPr>
        <w:spacing w:after="0"/>
        <w:ind w:left="2520" w:hanging="1080"/>
        <w:rPr>
          <w:rFonts w:ascii="Times New Roman" w:hAnsi="Times New Roman" w:cs="Times New Roman"/>
          <w:sz w:val="24"/>
          <w:szCs w:val="24"/>
        </w:rPr>
      </w:pPr>
      <w:r>
        <w:rPr>
          <w:rFonts w:ascii="Times New Roman" w:hAnsi="Times New Roman" w:cs="Times New Roman"/>
          <w:sz w:val="24"/>
          <w:szCs w:val="24"/>
        </w:rPr>
        <w:t>CCA</w:t>
      </w:r>
      <w:r>
        <w:rPr>
          <w:rFonts w:ascii="Times New Roman" w:hAnsi="Times New Roman" w:cs="Times New Roman"/>
          <w:sz w:val="24"/>
          <w:szCs w:val="24"/>
        </w:rPr>
        <w:tab/>
      </w:r>
      <w:r w:rsidR="0006503A" w:rsidRPr="00990A3F">
        <w:rPr>
          <w:rFonts w:ascii="Times New Roman" w:hAnsi="Times New Roman" w:cs="Times New Roman"/>
          <w:sz w:val="24"/>
          <w:szCs w:val="24"/>
        </w:rPr>
        <w:t>Certified Credit Analyst offered in Asia and Middle East Africa</w:t>
      </w:r>
    </w:p>
    <w:p w:rsidR="0006503A" w:rsidRPr="00990A3F" w:rsidRDefault="00990A3F" w:rsidP="006A733A">
      <w:pPr>
        <w:spacing w:after="0"/>
        <w:ind w:left="2520" w:hanging="1080"/>
        <w:rPr>
          <w:rFonts w:ascii="Times New Roman" w:hAnsi="Times New Roman" w:cs="Times New Roman"/>
          <w:sz w:val="24"/>
          <w:szCs w:val="24"/>
        </w:rPr>
      </w:pPr>
      <w:r>
        <w:rPr>
          <w:rFonts w:ascii="Times New Roman" w:hAnsi="Times New Roman" w:cs="Times New Roman"/>
          <w:sz w:val="24"/>
          <w:szCs w:val="24"/>
        </w:rPr>
        <w:t>CCA</w:t>
      </w:r>
      <w:r>
        <w:rPr>
          <w:rFonts w:ascii="Times New Roman" w:hAnsi="Times New Roman" w:cs="Times New Roman"/>
          <w:sz w:val="24"/>
          <w:szCs w:val="24"/>
        </w:rPr>
        <w:tab/>
      </w:r>
      <w:r w:rsidR="0006503A" w:rsidRPr="00990A3F">
        <w:rPr>
          <w:rFonts w:ascii="Times New Roman" w:hAnsi="Times New Roman" w:cs="Times New Roman"/>
          <w:sz w:val="24"/>
          <w:szCs w:val="24"/>
        </w:rPr>
        <w:t>Chartered Compliance Analyst</w:t>
      </w:r>
    </w:p>
    <w:p w:rsidR="004E560B" w:rsidRPr="00990A3F" w:rsidRDefault="00990A3F" w:rsidP="006A733A">
      <w:pPr>
        <w:spacing w:after="0"/>
        <w:ind w:left="2520" w:hanging="1080"/>
        <w:rPr>
          <w:rFonts w:ascii="Times New Roman" w:hAnsi="Times New Roman" w:cs="Times New Roman"/>
          <w:sz w:val="24"/>
          <w:szCs w:val="24"/>
        </w:rPr>
      </w:pPr>
      <w:r>
        <w:rPr>
          <w:rFonts w:ascii="Times New Roman" w:hAnsi="Times New Roman" w:cs="Times New Roman"/>
          <w:sz w:val="24"/>
          <w:szCs w:val="24"/>
        </w:rPr>
        <w:t>CITA</w:t>
      </w:r>
      <w:r>
        <w:rPr>
          <w:rFonts w:ascii="Times New Roman" w:hAnsi="Times New Roman" w:cs="Times New Roman"/>
          <w:sz w:val="24"/>
          <w:szCs w:val="24"/>
        </w:rPr>
        <w:tab/>
      </w:r>
      <w:r w:rsidR="0006503A" w:rsidRPr="00990A3F">
        <w:rPr>
          <w:rFonts w:ascii="Times New Roman" w:hAnsi="Times New Roman" w:cs="Times New Roman"/>
          <w:sz w:val="24"/>
          <w:szCs w:val="24"/>
        </w:rPr>
        <w:t>Certified International Tax Analyst (for Lawyers or LLM holders)</w:t>
      </w:r>
    </w:p>
    <w:p w:rsidR="004E560B" w:rsidRPr="00990A3F" w:rsidRDefault="0006503A" w:rsidP="006A733A">
      <w:pPr>
        <w:spacing w:after="0"/>
        <w:ind w:left="2520" w:hanging="1080"/>
        <w:rPr>
          <w:rFonts w:ascii="Times New Roman" w:hAnsi="Times New Roman" w:cs="Times New Roman"/>
          <w:sz w:val="24"/>
          <w:szCs w:val="24"/>
        </w:rPr>
      </w:pPr>
      <w:r w:rsidRPr="00990A3F">
        <w:rPr>
          <w:rFonts w:ascii="Times New Roman" w:hAnsi="Times New Roman" w:cs="Times New Roman"/>
          <w:sz w:val="24"/>
          <w:szCs w:val="24"/>
        </w:rPr>
        <w:t>CAMC</w:t>
      </w:r>
      <w:r w:rsidR="00990A3F">
        <w:rPr>
          <w:rFonts w:ascii="Times New Roman" w:hAnsi="Times New Roman" w:cs="Times New Roman"/>
          <w:sz w:val="24"/>
          <w:szCs w:val="24"/>
        </w:rPr>
        <w:tab/>
      </w:r>
      <w:r w:rsidRPr="00990A3F">
        <w:rPr>
          <w:rFonts w:ascii="Times New Roman" w:hAnsi="Times New Roman" w:cs="Times New Roman"/>
          <w:sz w:val="24"/>
          <w:szCs w:val="24"/>
        </w:rPr>
        <w:t>Certified Anti-Money Laundering Consultant (for Lawyers or LLM holders)</w:t>
      </w:r>
    </w:p>
    <w:p w:rsidR="0006503A" w:rsidRPr="00990A3F" w:rsidRDefault="0006503A" w:rsidP="006A733A">
      <w:pPr>
        <w:spacing w:after="0"/>
        <w:ind w:left="2520" w:hanging="1080"/>
        <w:rPr>
          <w:rFonts w:ascii="Times New Roman" w:hAnsi="Times New Roman" w:cs="Times New Roman"/>
          <w:sz w:val="24"/>
          <w:szCs w:val="24"/>
        </w:rPr>
      </w:pPr>
      <w:r w:rsidRPr="00990A3F">
        <w:rPr>
          <w:rFonts w:ascii="Times New Roman" w:hAnsi="Times New Roman" w:cs="Times New Roman"/>
          <w:sz w:val="24"/>
          <w:szCs w:val="24"/>
        </w:rPr>
        <w:t>Ch.E.</w:t>
      </w:r>
      <w:r w:rsidR="00990A3F">
        <w:rPr>
          <w:rFonts w:ascii="Times New Roman" w:hAnsi="Times New Roman" w:cs="Times New Roman"/>
          <w:sz w:val="24"/>
          <w:szCs w:val="24"/>
        </w:rPr>
        <w:tab/>
      </w:r>
      <w:r w:rsidRPr="00990A3F">
        <w:rPr>
          <w:rFonts w:ascii="Times New Roman" w:hAnsi="Times New Roman" w:cs="Times New Roman"/>
          <w:sz w:val="24"/>
          <w:szCs w:val="24"/>
        </w:rPr>
        <w:t>Chartered Economist - For PhDs and Double Masters Degree Holders.</w:t>
      </w:r>
    </w:p>
    <w:p w:rsidR="0006503A" w:rsidRPr="00990A3F" w:rsidRDefault="00990A3F" w:rsidP="006A733A">
      <w:pPr>
        <w:spacing w:after="0"/>
        <w:ind w:left="2520" w:hanging="1080"/>
        <w:rPr>
          <w:rFonts w:ascii="Times New Roman" w:hAnsi="Times New Roman" w:cs="Times New Roman"/>
          <w:sz w:val="24"/>
          <w:szCs w:val="24"/>
        </w:rPr>
      </w:pPr>
      <w:r>
        <w:rPr>
          <w:rFonts w:ascii="Times New Roman" w:hAnsi="Times New Roman" w:cs="Times New Roman"/>
          <w:sz w:val="24"/>
          <w:szCs w:val="24"/>
        </w:rPr>
        <w:t>CAPA</w:t>
      </w:r>
      <w:r>
        <w:rPr>
          <w:rFonts w:ascii="Times New Roman" w:hAnsi="Times New Roman" w:cs="Times New Roman"/>
          <w:sz w:val="24"/>
          <w:szCs w:val="24"/>
        </w:rPr>
        <w:tab/>
      </w:r>
      <w:r w:rsidR="0006503A" w:rsidRPr="00990A3F">
        <w:rPr>
          <w:rFonts w:ascii="Times New Roman" w:hAnsi="Times New Roman" w:cs="Times New Roman"/>
          <w:sz w:val="24"/>
          <w:szCs w:val="24"/>
        </w:rPr>
        <w:t>Certified Asset Protection Analyst</w:t>
      </w:r>
    </w:p>
    <w:p w:rsidR="0006503A" w:rsidRPr="00990A3F" w:rsidRDefault="0006503A" w:rsidP="00990A3F">
      <w:pPr>
        <w:spacing w:after="0"/>
        <w:rPr>
          <w:rFonts w:ascii="Times New Roman" w:hAnsi="Times New Roman" w:cs="Times New Roman"/>
          <w:sz w:val="24"/>
          <w:szCs w:val="24"/>
        </w:rPr>
      </w:pPr>
    </w:p>
    <w:p w:rsidR="004E560B" w:rsidRPr="00990A3F" w:rsidRDefault="0006503A" w:rsidP="006A733A">
      <w:pPr>
        <w:pStyle w:val="ListParagraph"/>
        <w:numPr>
          <w:ilvl w:val="0"/>
          <w:numId w:val="11"/>
        </w:numPr>
        <w:spacing w:after="0"/>
        <w:ind w:left="1440" w:hanging="1440"/>
        <w:rPr>
          <w:rFonts w:ascii="Times New Roman" w:hAnsi="Times New Roman" w:cs="Times New Roman"/>
          <w:sz w:val="24"/>
          <w:szCs w:val="24"/>
        </w:rPr>
      </w:pPr>
      <w:r w:rsidRPr="00990A3F">
        <w:rPr>
          <w:rFonts w:ascii="Times New Roman" w:hAnsi="Times New Roman" w:cs="Times New Roman"/>
          <w:sz w:val="24"/>
          <w:szCs w:val="24"/>
        </w:rPr>
        <w:t>Other than accounting, which disciplines do fraud examination and financial forensics encompass?</w:t>
      </w:r>
    </w:p>
    <w:p w:rsidR="0006503A" w:rsidRPr="006A733A" w:rsidRDefault="0006503A" w:rsidP="006A733A">
      <w:pPr>
        <w:spacing w:after="0"/>
        <w:ind w:left="1440" w:hanging="1440"/>
        <w:rPr>
          <w:rFonts w:ascii="Times New Roman" w:hAnsi="Times New Roman" w:cs="Times New Roman"/>
          <w:sz w:val="24"/>
          <w:szCs w:val="24"/>
        </w:rPr>
      </w:pPr>
      <w:r w:rsidRPr="00990A3F">
        <w:rPr>
          <w:rFonts w:ascii="Times New Roman" w:hAnsi="Times New Roman" w:cs="Times New Roman"/>
          <w:sz w:val="24"/>
          <w:szCs w:val="24"/>
        </w:rPr>
        <w:t>Answer:</w:t>
      </w:r>
      <w:r w:rsidRPr="00990A3F">
        <w:rPr>
          <w:rFonts w:ascii="Times New Roman" w:hAnsi="Times New Roman" w:cs="Times New Roman"/>
          <w:sz w:val="24"/>
          <w:szCs w:val="24"/>
        </w:rPr>
        <w:tab/>
        <w:t>In addition to accounting, fraud examination and financial forensics include finance, economics, law, psychology, sociology, criminology, information technology, business management, and communications.</w:t>
      </w:r>
    </w:p>
    <w:p w:rsidR="0006503A" w:rsidRPr="00990A3F" w:rsidRDefault="0006503A" w:rsidP="00990A3F">
      <w:pPr>
        <w:spacing w:after="0"/>
        <w:rPr>
          <w:rFonts w:ascii="Times New Roman" w:hAnsi="Times New Roman" w:cs="Times New Roman"/>
          <w:sz w:val="24"/>
          <w:szCs w:val="24"/>
        </w:rPr>
      </w:pPr>
    </w:p>
    <w:p w:rsidR="0006503A" w:rsidRPr="00990A3F" w:rsidRDefault="0006503A" w:rsidP="006A733A">
      <w:pPr>
        <w:pStyle w:val="ListParagraph"/>
        <w:numPr>
          <w:ilvl w:val="0"/>
          <w:numId w:val="11"/>
        </w:numPr>
        <w:spacing w:after="0"/>
        <w:ind w:left="1440" w:hanging="1440"/>
        <w:rPr>
          <w:rFonts w:ascii="Times New Roman" w:hAnsi="Times New Roman" w:cs="Times New Roman"/>
          <w:sz w:val="24"/>
          <w:szCs w:val="24"/>
        </w:rPr>
      </w:pPr>
      <w:r w:rsidRPr="00990A3F">
        <w:rPr>
          <w:rFonts w:ascii="Times New Roman" w:hAnsi="Times New Roman" w:cs="Times New Roman"/>
          <w:sz w:val="24"/>
          <w:szCs w:val="24"/>
        </w:rPr>
        <w:t>What is the role of research in the fraud examination and financial forensics professions?</w:t>
      </w:r>
    </w:p>
    <w:p w:rsidR="00CE1389" w:rsidRPr="00800736" w:rsidRDefault="0006503A" w:rsidP="006A733A">
      <w:pPr>
        <w:spacing w:after="0"/>
        <w:ind w:left="1440" w:hanging="1440"/>
        <w:rPr>
          <w:rFonts w:ascii="Times New Roman" w:hAnsi="Times New Roman" w:cs="Times New Roman"/>
          <w:sz w:val="24"/>
          <w:szCs w:val="24"/>
        </w:rPr>
      </w:pPr>
      <w:r w:rsidRPr="00990A3F">
        <w:rPr>
          <w:rFonts w:ascii="Times New Roman" w:hAnsi="Times New Roman" w:cs="Times New Roman"/>
          <w:sz w:val="24"/>
          <w:szCs w:val="24"/>
        </w:rPr>
        <w:t>Answer:</w:t>
      </w:r>
      <w:r w:rsidRPr="00800736">
        <w:rPr>
          <w:rFonts w:ascii="Times New Roman" w:hAnsi="Times New Roman" w:cs="Times New Roman"/>
          <w:sz w:val="24"/>
          <w:szCs w:val="24"/>
        </w:rPr>
        <w:tab/>
      </w:r>
      <w:r w:rsidRPr="00990A3F">
        <w:rPr>
          <w:rFonts w:ascii="Times New Roman" w:hAnsi="Times New Roman" w:cs="Times New Roman"/>
          <w:sz w:val="24"/>
          <w:szCs w:val="24"/>
        </w:rPr>
        <w:t>Research drives professional innovation.</w:t>
      </w:r>
      <w:r w:rsidR="004E560B" w:rsidRPr="00990A3F">
        <w:rPr>
          <w:rFonts w:ascii="Times New Roman" w:hAnsi="Times New Roman" w:cs="Times New Roman"/>
          <w:sz w:val="24"/>
          <w:szCs w:val="24"/>
        </w:rPr>
        <w:t xml:space="preserve"> </w:t>
      </w:r>
      <w:r w:rsidRPr="00990A3F">
        <w:rPr>
          <w:rFonts w:ascii="Times New Roman" w:hAnsi="Times New Roman" w:cs="Times New Roman"/>
          <w:sz w:val="24"/>
          <w:szCs w:val="24"/>
        </w:rPr>
        <w:t>Practitioners in the field implement the products of research (concepts, ideas, theories and evidence) by applying, testing and refining theory and research findings in the “real world.”</w:t>
      </w:r>
      <w:r w:rsidR="004E560B" w:rsidRPr="00990A3F">
        <w:rPr>
          <w:rFonts w:ascii="Times New Roman" w:hAnsi="Times New Roman" w:cs="Times New Roman"/>
          <w:sz w:val="24"/>
          <w:szCs w:val="24"/>
        </w:rPr>
        <w:t xml:space="preserve"> </w:t>
      </w:r>
      <w:r w:rsidRPr="00990A3F">
        <w:rPr>
          <w:rFonts w:ascii="Times New Roman" w:hAnsi="Times New Roman" w:cs="Times New Roman"/>
          <w:sz w:val="24"/>
          <w:szCs w:val="24"/>
        </w:rPr>
        <w:t>Finally, educators create learning frameworks through which students benefit from the combined efforts of practice and research.</w:t>
      </w:r>
      <w:r w:rsidR="004E560B" w:rsidRPr="00990A3F">
        <w:rPr>
          <w:rFonts w:ascii="Times New Roman" w:hAnsi="Times New Roman" w:cs="Times New Roman"/>
          <w:sz w:val="24"/>
          <w:szCs w:val="24"/>
        </w:rPr>
        <w:t xml:space="preserve"> </w:t>
      </w:r>
      <w:r w:rsidRPr="00990A3F">
        <w:rPr>
          <w:rFonts w:ascii="Times New Roman" w:hAnsi="Times New Roman" w:cs="Times New Roman"/>
          <w:sz w:val="24"/>
          <w:szCs w:val="24"/>
        </w:rPr>
        <w:t>For fraud examination and forensic accounting to be a viable specialization over the long term, research opportunities and recognition are required to take the profession to the high</w:t>
      </w:r>
      <w:r w:rsidRPr="00800736">
        <w:rPr>
          <w:rFonts w:ascii="Times New Roman" w:hAnsi="Times New Roman" w:cs="Times New Roman"/>
          <w:sz w:val="24"/>
          <w:szCs w:val="24"/>
        </w:rPr>
        <w:t>est levels.</w:t>
      </w:r>
    </w:p>
    <w:sectPr w:rsidR="00CE1389" w:rsidRPr="00800736" w:rsidSect="00EB5FBD">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4876" w:rsidRDefault="000D4876" w:rsidP="004D2172">
      <w:pPr>
        <w:spacing w:after="0" w:line="240" w:lineRule="auto"/>
      </w:pPr>
      <w:r>
        <w:separator/>
      </w:r>
    </w:p>
  </w:endnote>
  <w:endnote w:type="continuationSeparator" w:id="0">
    <w:p w:rsidR="000D4876" w:rsidRDefault="000D4876" w:rsidP="004D21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034603"/>
      <w:docPartObj>
        <w:docPartGallery w:val="Page Numbers (Bottom of Page)"/>
        <w:docPartUnique/>
      </w:docPartObj>
    </w:sdtPr>
    <w:sdtContent>
      <w:sdt>
        <w:sdtPr>
          <w:id w:val="565050477"/>
          <w:docPartObj>
            <w:docPartGallery w:val="Page Numbers (Top of Page)"/>
            <w:docPartUnique/>
          </w:docPartObj>
        </w:sdtPr>
        <w:sdtContent>
          <w:p w:rsidR="004E6BE5" w:rsidRDefault="004E6BE5">
            <w:pPr>
              <w:pStyle w:val="Footer"/>
              <w:jc w:val="center"/>
            </w:pPr>
            <w:r>
              <w:t xml:space="preserve">Page </w:t>
            </w:r>
            <w:r>
              <w:rPr>
                <w:b/>
                <w:sz w:val="24"/>
                <w:szCs w:val="24"/>
              </w:rPr>
              <w:fldChar w:fldCharType="begin"/>
            </w:r>
            <w:r>
              <w:rPr>
                <w:b/>
              </w:rPr>
              <w:instrText xml:space="preserve"> PAGE </w:instrText>
            </w:r>
            <w:r>
              <w:rPr>
                <w:b/>
                <w:sz w:val="24"/>
                <w:szCs w:val="24"/>
              </w:rPr>
              <w:fldChar w:fldCharType="separate"/>
            </w:r>
            <w:r w:rsidR="00800736">
              <w:rPr>
                <w:b/>
                <w:noProof/>
              </w:rPr>
              <w:t>1</w:t>
            </w:r>
            <w:r>
              <w:rPr>
                <w:b/>
                <w:sz w:val="24"/>
                <w:szCs w:val="24"/>
              </w:rPr>
              <w:fldChar w:fldCharType="end"/>
            </w:r>
            <w:r>
              <w:t xml:space="preserve"> of </w:t>
            </w:r>
            <w:r>
              <w:rPr>
                <w:b/>
                <w:sz w:val="24"/>
                <w:szCs w:val="24"/>
              </w:rPr>
              <w:fldChar w:fldCharType="begin"/>
            </w:r>
            <w:r>
              <w:rPr>
                <w:b/>
              </w:rPr>
              <w:instrText xml:space="preserve"> NUMPAGES  </w:instrText>
            </w:r>
            <w:r>
              <w:rPr>
                <w:b/>
                <w:sz w:val="24"/>
                <w:szCs w:val="24"/>
              </w:rPr>
              <w:fldChar w:fldCharType="separate"/>
            </w:r>
            <w:r w:rsidR="00800736">
              <w:rPr>
                <w:b/>
                <w:noProof/>
              </w:rPr>
              <w:t>18</w:t>
            </w:r>
            <w:r>
              <w:rPr>
                <w:b/>
                <w:sz w:val="24"/>
                <w:szCs w:val="24"/>
              </w:rPr>
              <w:fldChar w:fldCharType="end"/>
            </w:r>
          </w:p>
        </w:sdtContent>
      </w:sdt>
    </w:sdtContent>
  </w:sdt>
  <w:p w:rsidR="004E6BE5" w:rsidRDefault="004E6BE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4876" w:rsidRDefault="000D4876" w:rsidP="004D2172">
      <w:pPr>
        <w:spacing w:after="0" w:line="240" w:lineRule="auto"/>
      </w:pPr>
      <w:r>
        <w:separator/>
      </w:r>
    </w:p>
  </w:footnote>
  <w:footnote w:type="continuationSeparator" w:id="0">
    <w:p w:rsidR="000D4876" w:rsidRDefault="000D4876" w:rsidP="004D21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75EA0"/>
    <w:multiLevelType w:val="hybridMultilevel"/>
    <w:tmpl w:val="D5221888"/>
    <w:lvl w:ilvl="0" w:tplc="49525A20">
      <w:start w:val="1"/>
      <w:numFmt w:val="decimal"/>
      <w:lvlText w:val="2-M/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AF0CD3"/>
    <w:multiLevelType w:val="hybridMultilevel"/>
    <w:tmpl w:val="737CB548"/>
    <w:lvl w:ilvl="0" w:tplc="9C12E004">
      <w:start w:val="1"/>
      <w:numFmt w:val="decimal"/>
      <w:lvlText w:val="2-TRQ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AD4D1A"/>
    <w:multiLevelType w:val="hybridMultilevel"/>
    <w:tmpl w:val="D2DA6D2A"/>
    <w:lvl w:ilvl="0" w:tplc="5CDA86DE">
      <w:start w:val="1"/>
      <w:numFmt w:val="decimal"/>
      <w:lvlText w:val="1-T/F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D23158D"/>
    <w:multiLevelType w:val="hybridMultilevel"/>
    <w:tmpl w:val="B2B43678"/>
    <w:lvl w:ilvl="0" w:tplc="A8FC406E">
      <w:start w:val="1"/>
      <w:numFmt w:val="decimal"/>
      <w:lvlText w:val="1-%1"/>
      <w:lvlJc w:val="left"/>
      <w:pPr>
        <w:tabs>
          <w:tab w:val="num" w:pos="720"/>
        </w:tabs>
        <w:ind w:left="720" w:hanging="720"/>
      </w:pPr>
      <w:rPr>
        <w:rFonts w:ascii="Times New Roman" w:hAnsi="Times New Roman" w:hint="default"/>
        <w:szCs w:val="24"/>
      </w:rPr>
    </w:lvl>
    <w:lvl w:ilvl="1" w:tplc="118802C4">
      <w:start w:val="1"/>
      <w:numFmt w:val="decimal"/>
      <w:lvlText w:val="%2."/>
      <w:lvlJc w:val="left"/>
      <w:pPr>
        <w:tabs>
          <w:tab w:val="num" w:pos="1440"/>
        </w:tabs>
        <w:ind w:left="144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00B258B"/>
    <w:multiLevelType w:val="hybridMultilevel"/>
    <w:tmpl w:val="0EE8421A"/>
    <w:lvl w:ilvl="0" w:tplc="208CE8B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36316C"/>
    <w:multiLevelType w:val="hybridMultilevel"/>
    <w:tmpl w:val="85743BE8"/>
    <w:lvl w:ilvl="0" w:tplc="55C6E868">
      <w:start w:val="1"/>
      <w:numFmt w:val="decimal"/>
      <w:lvlText w:val="2-T/F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67A4953"/>
    <w:multiLevelType w:val="hybridMultilevel"/>
    <w:tmpl w:val="D8CA7740"/>
    <w:lvl w:ilvl="0" w:tplc="851CFC76">
      <w:start w:val="1"/>
      <w:numFmt w:val="decimal"/>
      <w:lvlText w:val="2-SA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BEC32C2"/>
    <w:multiLevelType w:val="hybridMultilevel"/>
    <w:tmpl w:val="ED4282CA"/>
    <w:lvl w:ilvl="0" w:tplc="2D42AE4E">
      <w:start w:val="1"/>
      <w:numFmt w:val="decimal"/>
      <w:lvlText w:val="1-T/F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04A20A5"/>
    <w:multiLevelType w:val="hybridMultilevel"/>
    <w:tmpl w:val="56B4AA58"/>
    <w:lvl w:ilvl="0" w:tplc="792C13F0">
      <w:start w:val="1"/>
      <w:numFmt w:val="decimal"/>
      <w:lvlText w:val="2-TRQ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2C6576D"/>
    <w:multiLevelType w:val="hybridMultilevel"/>
    <w:tmpl w:val="D03E7172"/>
    <w:lvl w:ilvl="0" w:tplc="B2D2A0FE">
      <w:start w:val="1"/>
      <w:numFmt w:val="decimal"/>
      <w:lvlText w:val="1-M/C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52E27A3"/>
    <w:multiLevelType w:val="hybridMultilevel"/>
    <w:tmpl w:val="C8E44BEC"/>
    <w:lvl w:ilvl="0" w:tplc="A8FC406E">
      <w:start w:val="1"/>
      <w:numFmt w:val="decimal"/>
      <w:lvlText w:val="1-%1"/>
      <w:lvlJc w:val="left"/>
      <w:pPr>
        <w:tabs>
          <w:tab w:val="num" w:pos="720"/>
        </w:tabs>
        <w:ind w:left="720" w:hanging="720"/>
      </w:pPr>
      <w:rPr>
        <w:rFonts w:ascii="Times New Roman" w:hAnsi="Times New Roman" w:hint="default"/>
        <w:szCs w:val="24"/>
      </w:rPr>
    </w:lvl>
    <w:lvl w:ilvl="1" w:tplc="2A46113A">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6"/>
  </w:num>
  <w:num w:numId="4">
    <w:abstractNumId w:val="8"/>
  </w:num>
  <w:num w:numId="5">
    <w:abstractNumId w:val="10"/>
  </w:num>
  <w:num w:numId="6">
    <w:abstractNumId w:val="4"/>
  </w:num>
  <w:num w:numId="7">
    <w:abstractNumId w:val="3"/>
  </w:num>
  <w:num w:numId="8">
    <w:abstractNumId w:val="7"/>
  </w:num>
  <w:num w:numId="9">
    <w:abstractNumId w:val="5"/>
  </w:num>
  <w:num w:numId="10">
    <w:abstractNumId w:val="0"/>
  </w:num>
  <w:num w:numId="11">
    <w:abstractNumId w:val="1"/>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1"/>
    <w:footnote w:id="0"/>
  </w:footnotePr>
  <w:endnotePr>
    <w:endnote w:id="-1"/>
    <w:endnote w:id="0"/>
  </w:endnotePr>
  <w:compat/>
  <w:rsids>
    <w:rsidRoot w:val="00B804CF"/>
    <w:rsid w:val="000062A9"/>
    <w:rsid w:val="00011604"/>
    <w:rsid w:val="000148E2"/>
    <w:rsid w:val="00021F6F"/>
    <w:rsid w:val="00031B6C"/>
    <w:rsid w:val="00041F48"/>
    <w:rsid w:val="00043AC8"/>
    <w:rsid w:val="00044E1A"/>
    <w:rsid w:val="0005321A"/>
    <w:rsid w:val="0005655F"/>
    <w:rsid w:val="0006164C"/>
    <w:rsid w:val="00064A92"/>
    <w:rsid w:val="0006503A"/>
    <w:rsid w:val="00071D73"/>
    <w:rsid w:val="00092781"/>
    <w:rsid w:val="000D4876"/>
    <w:rsid w:val="000D71A1"/>
    <w:rsid w:val="000E7526"/>
    <w:rsid w:val="000E7D9F"/>
    <w:rsid w:val="00123986"/>
    <w:rsid w:val="00141C0F"/>
    <w:rsid w:val="00153D51"/>
    <w:rsid w:val="001544BC"/>
    <w:rsid w:val="0016184F"/>
    <w:rsid w:val="00166F2D"/>
    <w:rsid w:val="001720F8"/>
    <w:rsid w:val="001A391B"/>
    <w:rsid w:val="001A5595"/>
    <w:rsid w:val="001A79C1"/>
    <w:rsid w:val="001F3C53"/>
    <w:rsid w:val="00204843"/>
    <w:rsid w:val="002070A8"/>
    <w:rsid w:val="00213FBA"/>
    <w:rsid w:val="00222BFA"/>
    <w:rsid w:val="00231DD5"/>
    <w:rsid w:val="00247656"/>
    <w:rsid w:val="00256217"/>
    <w:rsid w:val="00267D43"/>
    <w:rsid w:val="00276B5F"/>
    <w:rsid w:val="002776B9"/>
    <w:rsid w:val="00293A20"/>
    <w:rsid w:val="002C29A1"/>
    <w:rsid w:val="002C33C7"/>
    <w:rsid w:val="002D7CE2"/>
    <w:rsid w:val="002E7C52"/>
    <w:rsid w:val="00306F7B"/>
    <w:rsid w:val="00312EC3"/>
    <w:rsid w:val="00321FFF"/>
    <w:rsid w:val="00326E40"/>
    <w:rsid w:val="00333254"/>
    <w:rsid w:val="00342106"/>
    <w:rsid w:val="00343DA2"/>
    <w:rsid w:val="003545CE"/>
    <w:rsid w:val="003937D3"/>
    <w:rsid w:val="003947CA"/>
    <w:rsid w:val="003A61A9"/>
    <w:rsid w:val="003A7FB5"/>
    <w:rsid w:val="003B4AC0"/>
    <w:rsid w:val="003E2700"/>
    <w:rsid w:val="003E3C5B"/>
    <w:rsid w:val="0042098D"/>
    <w:rsid w:val="0044128F"/>
    <w:rsid w:val="0046647F"/>
    <w:rsid w:val="00475055"/>
    <w:rsid w:val="00491676"/>
    <w:rsid w:val="00491E64"/>
    <w:rsid w:val="00494952"/>
    <w:rsid w:val="004A4B5F"/>
    <w:rsid w:val="004D2172"/>
    <w:rsid w:val="004E560B"/>
    <w:rsid w:val="004E6BE5"/>
    <w:rsid w:val="0050585D"/>
    <w:rsid w:val="005360F6"/>
    <w:rsid w:val="00554F4C"/>
    <w:rsid w:val="005601B1"/>
    <w:rsid w:val="00572ED3"/>
    <w:rsid w:val="005821ED"/>
    <w:rsid w:val="00591B09"/>
    <w:rsid w:val="005B5D4E"/>
    <w:rsid w:val="005D0C8E"/>
    <w:rsid w:val="005D6ADB"/>
    <w:rsid w:val="005E1334"/>
    <w:rsid w:val="005E1409"/>
    <w:rsid w:val="005E1EDD"/>
    <w:rsid w:val="005E65DC"/>
    <w:rsid w:val="00657CEE"/>
    <w:rsid w:val="006623AE"/>
    <w:rsid w:val="00664626"/>
    <w:rsid w:val="00674EE9"/>
    <w:rsid w:val="00696CDF"/>
    <w:rsid w:val="006A733A"/>
    <w:rsid w:val="006B791F"/>
    <w:rsid w:val="006C77F8"/>
    <w:rsid w:val="00704E08"/>
    <w:rsid w:val="007116DB"/>
    <w:rsid w:val="007200C1"/>
    <w:rsid w:val="007262A7"/>
    <w:rsid w:val="00741F0B"/>
    <w:rsid w:val="0074232C"/>
    <w:rsid w:val="00747375"/>
    <w:rsid w:val="00753CCE"/>
    <w:rsid w:val="0075434A"/>
    <w:rsid w:val="00754593"/>
    <w:rsid w:val="007612EB"/>
    <w:rsid w:val="00767862"/>
    <w:rsid w:val="007733F5"/>
    <w:rsid w:val="007813FD"/>
    <w:rsid w:val="00786F03"/>
    <w:rsid w:val="00793349"/>
    <w:rsid w:val="00795FFC"/>
    <w:rsid w:val="007A7D79"/>
    <w:rsid w:val="007E3C20"/>
    <w:rsid w:val="007E5F72"/>
    <w:rsid w:val="007F342D"/>
    <w:rsid w:val="00800736"/>
    <w:rsid w:val="008254C4"/>
    <w:rsid w:val="008738DD"/>
    <w:rsid w:val="00892A5A"/>
    <w:rsid w:val="008A6BE5"/>
    <w:rsid w:val="008B1653"/>
    <w:rsid w:val="008C1710"/>
    <w:rsid w:val="008E459F"/>
    <w:rsid w:val="008F6EF9"/>
    <w:rsid w:val="00911FB8"/>
    <w:rsid w:val="00916C88"/>
    <w:rsid w:val="00935112"/>
    <w:rsid w:val="00944442"/>
    <w:rsid w:val="00972017"/>
    <w:rsid w:val="00990A3F"/>
    <w:rsid w:val="00997073"/>
    <w:rsid w:val="009B1247"/>
    <w:rsid w:val="009B7BFC"/>
    <w:rsid w:val="009C2C57"/>
    <w:rsid w:val="009F1231"/>
    <w:rsid w:val="009F1423"/>
    <w:rsid w:val="009F221A"/>
    <w:rsid w:val="00A22C37"/>
    <w:rsid w:val="00A23DE3"/>
    <w:rsid w:val="00A34B00"/>
    <w:rsid w:val="00A6016C"/>
    <w:rsid w:val="00A61315"/>
    <w:rsid w:val="00A73C63"/>
    <w:rsid w:val="00A75BF9"/>
    <w:rsid w:val="00A81684"/>
    <w:rsid w:val="00A86DBE"/>
    <w:rsid w:val="00AB3DE6"/>
    <w:rsid w:val="00AB74AF"/>
    <w:rsid w:val="00AC3339"/>
    <w:rsid w:val="00AC5529"/>
    <w:rsid w:val="00AE0624"/>
    <w:rsid w:val="00B2451C"/>
    <w:rsid w:val="00B3183D"/>
    <w:rsid w:val="00B31BD5"/>
    <w:rsid w:val="00B51DB4"/>
    <w:rsid w:val="00B766C7"/>
    <w:rsid w:val="00B804CF"/>
    <w:rsid w:val="00B950C1"/>
    <w:rsid w:val="00BB1A96"/>
    <w:rsid w:val="00BB2BAC"/>
    <w:rsid w:val="00BB4BB9"/>
    <w:rsid w:val="00BC45EE"/>
    <w:rsid w:val="00C00DFB"/>
    <w:rsid w:val="00C07054"/>
    <w:rsid w:val="00C07A05"/>
    <w:rsid w:val="00C10CE0"/>
    <w:rsid w:val="00C257B4"/>
    <w:rsid w:val="00C31D60"/>
    <w:rsid w:val="00C3535D"/>
    <w:rsid w:val="00C4294F"/>
    <w:rsid w:val="00C46A88"/>
    <w:rsid w:val="00C5193E"/>
    <w:rsid w:val="00C60025"/>
    <w:rsid w:val="00C609DA"/>
    <w:rsid w:val="00C704FA"/>
    <w:rsid w:val="00C76D15"/>
    <w:rsid w:val="00CB277A"/>
    <w:rsid w:val="00CB7787"/>
    <w:rsid w:val="00CD5A13"/>
    <w:rsid w:val="00CE1389"/>
    <w:rsid w:val="00CE141F"/>
    <w:rsid w:val="00CF12A6"/>
    <w:rsid w:val="00D11356"/>
    <w:rsid w:val="00D2403A"/>
    <w:rsid w:val="00D3121F"/>
    <w:rsid w:val="00D51620"/>
    <w:rsid w:val="00D72483"/>
    <w:rsid w:val="00D8065F"/>
    <w:rsid w:val="00D925B0"/>
    <w:rsid w:val="00DA00A8"/>
    <w:rsid w:val="00DA04E4"/>
    <w:rsid w:val="00DC1FA9"/>
    <w:rsid w:val="00DF0A8E"/>
    <w:rsid w:val="00E24134"/>
    <w:rsid w:val="00E40A4A"/>
    <w:rsid w:val="00E807FA"/>
    <w:rsid w:val="00E84F51"/>
    <w:rsid w:val="00EB5FBD"/>
    <w:rsid w:val="00EB6B44"/>
    <w:rsid w:val="00EC2179"/>
    <w:rsid w:val="00ED35FD"/>
    <w:rsid w:val="00ED4A82"/>
    <w:rsid w:val="00EE1809"/>
    <w:rsid w:val="00EF509B"/>
    <w:rsid w:val="00F04804"/>
    <w:rsid w:val="00F13C51"/>
    <w:rsid w:val="00F43FD8"/>
    <w:rsid w:val="00FC0A40"/>
    <w:rsid w:val="00FC2472"/>
    <w:rsid w:val="00FC439B"/>
    <w:rsid w:val="00FC6FD3"/>
    <w:rsid w:val="00FD215A"/>
    <w:rsid w:val="00FF132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5FB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532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5321A"/>
    <w:rPr>
      <w:rFonts w:ascii="Courier New" w:eastAsia="Times New Roman" w:hAnsi="Courier New" w:cs="Courier New"/>
      <w:sz w:val="20"/>
      <w:szCs w:val="20"/>
    </w:rPr>
  </w:style>
  <w:style w:type="paragraph" w:styleId="Header">
    <w:name w:val="header"/>
    <w:basedOn w:val="Normal"/>
    <w:link w:val="HeaderChar"/>
    <w:uiPriority w:val="99"/>
    <w:semiHidden/>
    <w:unhideWhenUsed/>
    <w:rsid w:val="004D2172"/>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D2172"/>
  </w:style>
  <w:style w:type="paragraph" w:styleId="Footer">
    <w:name w:val="footer"/>
    <w:basedOn w:val="Normal"/>
    <w:link w:val="FooterChar"/>
    <w:uiPriority w:val="99"/>
    <w:unhideWhenUsed/>
    <w:rsid w:val="004D21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2172"/>
  </w:style>
  <w:style w:type="paragraph" w:styleId="ListParagraph">
    <w:name w:val="List Paragraph"/>
    <w:basedOn w:val="Normal"/>
    <w:uiPriority w:val="34"/>
    <w:qFormat/>
    <w:rsid w:val="0044128F"/>
    <w:pPr>
      <w:ind w:left="720"/>
      <w:contextualSpacing/>
    </w:pPr>
  </w:style>
  <w:style w:type="paragraph" w:styleId="NormalWeb">
    <w:name w:val="Normal (Web)"/>
    <w:basedOn w:val="Normal"/>
    <w:rsid w:val="0006503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745106482">
      <w:bodyDiv w:val="1"/>
      <w:marLeft w:val="0"/>
      <w:marRight w:val="0"/>
      <w:marTop w:val="0"/>
      <w:marBottom w:val="0"/>
      <w:divBdr>
        <w:top w:val="none" w:sz="0" w:space="0" w:color="auto"/>
        <w:left w:val="none" w:sz="0" w:space="0" w:color="auto"/>
        <w:bottom w:val="none" w:sz="0" w:space="0" w:color="auto"/>
        <w:right w:val="none" w:sz="0" w:space="0" w:color="auto"/>
      </w:divBdr>
      <w:divsChild>
        <w:div w:id="1673753370">
          <w:marLeft w:val="0"/>
          <w:marRight w:val="0"/>
          <w:marTop w:val="0"/>
          <w:marBottom w:val="0"/>
          <w:divBdr>
            <w:top w:val="none" w:sz="0" w:space="0" w:color="auto"/>
            <w:left w:val="none" w:sz="0" w:space="0" w:color="auto"/>
            <w:bottom w:val="none" w:sz="0" w:space="0" w:color="auto"/>
            <w:right w:val="none" w:sz="0" w:space="0" w:color="auto"/>
          </w:divBdr>
          <w:divsChild>
            <w:div w:id="1682124579">
              <w:marLeft w:val="0"/>
              <w:marRight w:val="0"/>
              <w:marTop w:val="0"/>
              <w:marBottom w:val="0"/>
              <w:divBdr>
                <w:top w:val="none" w:sz="0" w:space="0" w:color="auto"/>
                <w:left w:val="none" w:sz="0" w:space="0" w:color="auto"/>
                <w:bottom w:val="none" w:sz="0" w:space="0" w:color="auto"/>
                <w:right w:val="none" w:sz="0" w:space="0" w:color="auto"/>
              </w:divBdr>
              <w:divsChild>
                <w:div w:id="171515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647</TotalTime>
  <Pages>18</Pages>
  <Words>4959</Words>
  <Characters>28267</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Rex A Schildhouse</dc:creator>
  <cp:lastModifiedBy>Rex A Schildhouse</cp:lastModifiedBy>
  <cp:revision>86</cp:revision>
  <dcterms:created xsi:type="dcterms:W3CDTF">2010-08-24T21:47:00Z</dcterms:created>
  <dcterms:modified xsi:type="dcterms:W3CDTF">2010-08-29T01:00:00Z</dcterms:modified>
</cp:coreProperties>
</file>