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EB" w:rsidRPr="00CC7A4B" w:rsidRDefault="003126EB">
      <w:pPr>
        <w:jc w:val="center"/>
        <w:rPr>
          <w:rFonts w:asciiTheme="minorHAnsi" w:hAnsiTheme="minorHAnsi"/>
          <w:sz w:val="28"/>
        </w:rPr>
      </w:pPr>
      <w:r w:rsidRPr="00CC7A4B">
        <w:rPr>
          <w:rFonts w:asciiTheme="minorHAnsi" w:hAnsiTheme="minorHAnsi"/>
          <w:sz w:val="28"/>
        </w:rPr>
        <w:t xml:space="preserve">Chapter </w:t>
      </w:r>
      <w:r w:rsidR="00A47928" w:rsidRPr="00CC7A4B">
        <w:rPr>
          <w:rFonts w:asciiTheme="minorHAnsi" w:hAnsiTheme="minorHAnsi"/>
          <w:sz w:val="28"/>
        </w:rPr>
        <w:t>2</w:t>
      </w:r>
    </w:p>
    <w:p w:rsidR="003126EB" w:rsidRPr="00CC7A4B" w:rsidRDefault="00A47928">
      <w:pPr>
        <w:jc w:val="center"/>
        <w:rPr>
          <w:rFonts w:asciiTheme="minorHAnsi" w:hAnsiTheme="minorHAnsi"/>
          <w:sz w:val="28"/>
        </w:rPr>
      </w:pPr>
      <w:r w:rsidRPr="00CC7A4B">
        <w:rPr>
          <w:rFonts w:asciiTheme="minorHAnsi" w:hAnsiTheme="minorHAnsi"/>
          <w:sz w:val="28"/>
        </w:rPr>
        <w:t>Government Policies and Regulation</w:t>
      </w:r>
    </w:p>
    <w:p w:rsidR="003126EB" w:rsidRPr="00CC7A4B" w:rsidRDefault="003126EB">
      <w:pPr>
        <w:jc w:val="center"/>
        <w:rPr>
          <w:rFonts w:asciiTheme="minorHAnsi" w:hAnsiTheme="minorHAnsi"/>
          <w:sz w:val="28"/>
        </w:rPr>
      </w:pPr>
    </w:p>
    <w:p w:rsidR="001D3140" w:rsidRDefault="001D3140" w:rsidP="001D3140">
      <w:pPr>
        <w:rPr>
          <w:rFonts w:asciiTheme="minorHAnsi" w:hAnsiTheme="minorHAnsi"/>
        </w:rPr>
      </w:pPr>
      <w:r w:rsidRPr="00BB1BA0">
        <w:rPr>
          <w:rFonts w:asciiTheme="minorHAnsi" w:hAnsiTheme="minorHAnsi"/>
          <w:b/>
        </w:rPr>
        <w:t>Multiple Choice</w:t>
      </w:r>
      <w:r w:rsidRPr="00BB1BA0">
        <w:rPr>
          <w:rFonts w:asciiTheme="minorHAnsi" w:hAnsiTheme="minorHAnsi"/>
          <w:b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Historically, a commercial bank was defined as a firm that: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accepted</w:t>
      </w:r>
      <w:proofErr w:type="gramEnd"/>
      <w:r w:rsidRPr="00CC7A4B">
        <w:rPr>
          <w:rFonts w:asciiTheme="minorHAnsi" w:hAnsiTheme="minorHAnsi"/>
        </w:rPr>
        <w:t xml:space="preserve"> NOW accounts and made consumer loans.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accepted</w:t>
      </w:r>
      <w:proofErr w:type="gramEnd"/>
      <w:r w:rsidRPr="00CC7A4B">
        <w:rPr>
          <w:rFonts w:asciiTheme="minorHAnsi" w:hAnsiTheme="minorHAnsi"/>
        </w:rPr>
        <w:t xml:space="preserve"> demand deposits and made </w:t>
      </w:r>
      <w:r w:rsidR="00A47928" w:rsidRPr="00CC7A4B">
        <w:rPr>
          <w:rFonts w:asciiTheme="minorHAnsi" w:hAnsiTheme="minorHAnsi"/>
        </w:rPr>
        <w:t>business</w:t>
      </w:r>
      <w:r w:rsidRPr="00CC7A4B">
        <w:rPr>
          <w:rFonts w:asciiTheme="minorHAnsi" w:hAnsiTheme="minorHAnsi"/>
        </w:rPr>
        <w:t xml:space="preserve"> loans.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accepted</w:t>
      </w:r>
      <w:proofErr w:type="gramEnd"/>
      <w:r w:rsidRPr="00CC7A4B">
        <w:rPr>
          <w:rFonts w:asciiTheme="minorHAnsi" w:hAnsiTheme="minorHAnsi"/>
        </w:rPr>
        <w:t xml:space="preserve"> government deposits and made public loans.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accepted</w:t>
      </w:r>
      <w:proofErr w:type="gramEnd"/>
      <w:r w:rsidRPr="00CC7A4B">
        <w:rPr>
          <w:rFonts w:asciiTheme="minorHAnsi" w:hAnsiTheme="minorHAnsi"/>
        </w:rPr>
        <w:t xml:space="preserve"> demand deposits and made consumer loans.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is</w:t>
      </w:r>
      <w:proofErr w:type="gramEnd"/>
      <w:r w:rsidRPr="00CC7A4B">
        <w:rPr>
          <w:rFonts w:asciiTheme="minorHAnsi" w:hAnsiTheme="minorHAnsi"/>
        </w:rPr>
        <w:t xml:space="preserve"> regulated by the Federal Reserve.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F45B02" w:rsidRDefault="00F45B02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of the following is </w:t>
      </w:r>
      <w:r w:rsidRPr="00CC7A4B">
        <w:rPr>
          <w:rFonts w:asciiTheme="minorHAnsi" w:hAnsiTheme="minorHAnsi"/>
          <w:u w:val="single"/>
        </w:rPr>
        <w:t>not</w:t>
      </w:r>
      <w:r w:rsidRPr="00CC7A4B">
        <w:rPr>
          <w:rFonts w:asciiTheme="minorHAnsi" w:hAnsiTheme="minorHAnsi"/>
        </w:rPr>
        <w:t xml:space="preserve"> a purpose of bank regulation?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Guarantee minimal profitability of the banking system.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Provide monetary stability.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Ensure safety and soundness of banks.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Provide a competitive financial system.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Protect consumers from abuses by banks.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  <w:r w:rsidR="00F45B02">
        <w:rPr>
          <w:rFonts w:asciiTheme="minorHAnsi" w:hAnsiTheme="minorHAnsi"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primary purpose of maintaining the safety and soundness of banks is to: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encourage</w:t>
      </w:r>
      <w:proofErr w:type="gramEnd"/>
      <w:r w:rsidRPr="00CC7A4B">
        <w:rPr>
          <w:rFonts w:asciiTheme="minorHAnsi" w:hAnsiTheme="minorHAnsi"/>
        </w:rPr>
        <w:t xml:space="preserve"> loan growth.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protect</w:t>
      </w:r>
      <w:proofErr w:type="gramEnd"/>
      <w:r w:rsidRPr="00CC7A4B">
        <w:rPr>
          <w:rFonts w:asciiTheme="minorHAnsi" w:hAnsiTheme="minorHAnsi"/>
        </w:rPr>
        <w:t xml:space="preserve"> depositors.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ensure</w:t>
      </w:r>
      <w:proofErr w:type="gramEnd"/>
      <w:r w:rsidRPr="00CC7A4B">
        <w:rPr>
          <w:rFonts w:asciiTheme="minorHAnsi" w:hAnsiTheme="minorHAnsi"/>
        </w:rPr>
        <w:t xml:space="preserve"> liquidity for the stock market.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prevent</w:t>
      </w:r>
      <w:proofErr w:type="gramEnd"/>
      <w:r w:rsidRPr="00CC7A4B">
        <w:rPr>
          <w:rFonts w:asciiTheme="minorHAnsi" w:hAnsiTheme="minorHAnsi"/>
        </w:rPr>
        <w:t xml:space="preserve"> discrimination.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minimize</w:t>
      </w:r>
      <w:proofErr w:type="gramEnd"/>
      <w:r w:rsidRPr="00CC7A4B">
        <w:rPr>
          <w:rFonts w:asciiTheme="minorHAnsi" w:hAnsiTheme="minorHAnsi"/>
        </w:rPr>
        <w:t xml:space="preserve"> bank losses.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  <w:sz w:val="28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of the following is </w:t>
      </w:r>
      <w:r w:rsidRPr="00CC7A4B">
        <w:rPr>
          <w:rFonts w:asciiTheme="minorHAnsi" w:hAnsiTheme="minorHAnsi"/>
          <w:u w:val="single"/>
        </w:rPr>
        <w:t>not</w:t>
      </w:r>
      <w:r w:rsidRPr="00CC7A4B">
        <w:rPr>
          <w:rFonts w:asciiTheme="minorHAnsi" w:hAnsiTheme="minorHAnsi"/>
        </w:rPr>
        <w:t xml:space="preserve"> represented in the CAMELS ratings.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Cash adequacy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Asset quality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Management quality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Liquidity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Sensitivity to market risk.</w:t>
      </w:r>
    </w:p>
    <w:p w:rsidR="003126E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4565FE" w:rsidRDefault="004565FE">
      <w:pPr>
        <w:rPr>
          <w:rFonts w:asciiTheme="minorHAnsi" w:hAnsiTheme="minorHAnsi"/>
        </w:rPr>
      </w:pPr>
    </w:p>
    <w:p w:rsidR="004565FE" w:rsidRPr="00CC7A4B" w:rsidRDefault="004565FE">
      <w:pPr>
        <w:rPr>
          <w:rFonts w:asciiTheme="minorHAnsi" w:hAnsiTheme="minorHAnsi"/>
        </w:rPr>
      </w:pPr>
    </w:p>
    <w:p w:rsidR="003126EB" w:rsidRPr="00CC7A4B" w:rsidRDefault="003126EB">
      <w:pPr>
        <w:rPr>
          <w:rFonts w:asciiTheme="minorHAnsi" w:hAnsiTheme="minorHAnsi"/>
          <w:sz w:val="28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 xml:space="preserve"> A formal regulatory document that prescribes corrective action for a problem institution is </w:t>
      </w:r>
      <w:r w:rsidR="009120B6">
        <w:rPr>
          <w:rFonts w:asciiTheme="minorHAnsi" w:hAnsiTheme="minorHAnsi"/>
        </w:rPr>
        <w:t xml:space="preserve">called </w:t>
      </w:r>
      <w:r w:rsidRPr="00CC7A4B">
        <w:rPr>
          <w:rFonts w:asciiTheme="minorHAnsi" w:hAnsiTheme="minorHAnsi"/>
        </w:rPr>
        <w:t>a: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cease</w:t>
      </w:r>
      <w:proofErr w:type="gramEnd"/>
      <w:r w:rsidRPr="00CC7A4B">
        <w:rPr>
          <w:rFonts w:asciiTheme="minorHAnsi" w:hAnsiTheme="minorHAnsi"/>
        </w:rPr>
        <w:t xml:space="preserve"> and desist order</w:t>
      </w:r>
      <w:r w:rsidR="00FD65D2" w:rsidRPr="00CC7A4B">
        <w:rPr>
          <w:rFonts w:asciiTheme="minorHAnsi" w:hAnsiTheme="minorHAnsi"/>
        </w:rPr>
        <w:t>.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capital</w:t>
      </w:r>
      <w:proofErr w:type="gramEnd"/>
      <w:r w:rsidRPr="00CC7A4B">
        <w:rPr>
          <w:rFonts w:asciiTheme="minorHAnsi" w:hAnsiTheme="minorHAnsi"/>
        </w:rPr>
        <w:t xml:space="preserve"> request.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memorandum</w:t>
      </w:r>
      <w:proofErr w:type="gramEnd"/>
      <w:r w:rsidRPr="00CC7A4B">
        <w:rPr>
          <w:rFonts w:asciiTheme="minorHAnsi" w:hAnsiTheme="minorHAnsi"/>
        </w:rPr>
        <w:t xml:space="preserve"> of understanding.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quality</w:t>
      </w:r>
      <w:proofErr w:type="gramEnd"/>
      <w:r w:rsidRPr="00CC7A4B">
        <w:rPr>
          <w:rFonts w:asciiTheme="minorHAnsi" w:hAnsiTheme="minorHAnsi"/>
        </w:rPr>
        <w:t xml:space="preserve"> assurance directive.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national</w:t>
      </w:r>
      <w:proofErr w:type="gramEnd"/>
      <w:r w:rsidRPr="00CC7A4B">
        <w:rPr>
          <w:rFonts w:asciiTheme="minorHAnsi" w:hAnsiTheme="minorHAnsi"/>
        </w:rPr>
        <w:t xml:space="preserve"> bank order.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  <w:r w:rsidR="00FD65D2" w:rsidRPr="00CC7A4B">
        <w:rPr>
          <w:rFonts w:asciiTheme="minorHAnsi" w:hAnsiTheme="minorHAnsi"/>
        </w:rPr>
        <w:br/>
      </w:r>
    </w:p>
    <w:p w:rsidR="00FD65D2" w:rsidRPr="00CC7A4B" w:rsidRDefault="00FD65D2" w:rsidP="00FD65D2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legal document that orders a firm to sop an unfair practice under full penalty of law is a: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cease</w:t>
      </w:r>
      <w:proofErr w:type="gramEnd"/>
      <w:r w:rsidRPr="00CC7A4B">
        <w:rPr>
          <w:rFonts w:asciiTheme="minorHAnsi" w:hAnsiTheme="minorHAnsi"/>
        </w:rPr>
        <w:t xml:space="preserve"> and desist order.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capital</w:t>
      </w:r>
      <w:proofErr w:type="gramEnd"/>
      <w:r w:rsidRPr="00CC7A4B">
        <w:rPr>
          <w:rFonts w:asciiTheme="minorHAnsi" w:hAnsiTheme="minorHAnsi"/>
        </w:rPr>
        <w:t xml:space="preserve"> request.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memorandum</w:t>
      </w:r>
      <w:proofErr w:type="gramEnd"/>
      <w:r w:rsidRPr="00CC7A4B">
        <w:rPr>
          <w:rFonts w:asciiTheme="minorHAnsi" w:hAnsiTheme="minorHAnsi"/>
        </w:rPr>
        <w:t xml:space="preserve"> of understanding.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quality</w:t>
      </w:r>
      <w:proofErr w:type="gramEnd"/>
      <w:r w:rsidRPr="00CC7A4B">
        <w:rPr>
          <w:rFonts w:asciiTheme="minorHAnsi" w:hAnsiTheme="minorHAnsi"/>
        </w:rPr>
        <w:t xml:space="preserve"> assurance directive.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national</w:t>
      </w:r>
      <w:proofErr w:type="gramEnd"/>
      <w:r w:rsidRPr="00CC7A4B">
        <w:rPr>
          <w:rFonts w:asciiTheme="minorHAnsi" w:hAnsiTheme="minorHAnsi"/>
        </w:rPr>
        <w:t xml:space="preserve"> bank order.</w:t>
      </w:r>
    </w:p>
    <w:p w:rsidR="00FD65D2" w:rsidRPr="00CC7A4B" w:rsidRDefault="00FD65D2" w:rsidP="00FD65D2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F45B02" w:rsidRDefault="00F45B02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new charter to start a state bank must be obtained from the: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Reserve.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Corporation.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Currency.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Thrift Supervision.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 banking department.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new charter to start a federal savings association is obtained from the: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Currency.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National Credit Union Administration.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Thrift Supervision.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 banking department.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National and state charters are available for all of the following </w:t>
      </w:r>
      <w:r w:rsidRPr="00CC7A4B">
        <w:rPr>
          <w:rFonts w:asciiTheme="minorHAnsi" w:hAnsiTheme="minorHAnsi"/>
          <w:u w:val="single"/>
        </w:rPr>
        <w:t>except</w:t>
      </w:r>
      <w:r w:rsidRPr="00CC7A4B">
        <w:rPr>
          <w:rFonts w:asciiTheme="minorHAnsi" w:hAnsiTheme="minorHAnsi"/>
        </w:rPr>
        <w:t>: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credit</w:t>
      </w:r>
      <w:proofErr w:type="gramEnd"/>
      <w:r w:rsidRPr="00CC7A4B">
        <w:rPr>
          <w:rFonts w:asciiTheme="minorHAnsi" w:hAnsiTheme="minorHAnsi"/>
        </w:rPr>
        <w:t xml:space="preserve"> unions.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commercial</w:t>
      </w:r>
      <w:proofErr w:type="gramEnd"/>
      <w:r w:rsidRPr="00CC7A4B">
        <w:rPr>
          <w:rFonts w:asciiTheme="minorHAnsi" w:hAnsiTheme="minorHAnsi"/>
        </w:rPr>
        <w:t xml:space="preserve"> banks.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savings</w:t>
      </w:r>
      <w:proofErr w:type="gramEnd"/>
      <w:r w:rsidRPr="00CC7A4B">
        <w:rPr>
          <w:rFonts w:asciiTheme="minorHAnsi" w:hAnsiTheme="minorHAnsi"/>
        </w:rPr>
        <w:t xml:space="preserve"> associations.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 banks.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National and state charters are available for all of the above.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 xml:space="preserve">The primary federal regulator of state banks that are not members of the Fed is the: 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FDIC.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Currency.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Thrift Supervision.</w:t>
      </w:r>
    </w:p>
    <w:p w:rsidR="003126EB" w:rsidRPr="00CC7A4B" w:rsidRDefault="009120B6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</w:t>
      </w:r>
      <w:r w:rsidR="003126EB" w:rsidRPr="00CC7A4B">
        <w:rPr>
          <w:rFonts w:asciiTheme="minorHAnsi" w:hAnsiTheme="minorHAnsi"/>
        </w:rPr>
        <w:t>tate</w:t>
      </w:r>
      <w:r>
        <w:rPr>
          <w:rFonts w:asciiTheme="minorHAnsi" w:hAnsiTheme="minorHAnsi"/>
        </w:rPr>
        <w:t xml:space="preserve">’s </w:t>
      </w:r>
      <w:r w:rsidR="003126EB" w:rsidRPr="00CC7A4B">
        <w:rPr>
          <w:rFonts w:asciiTheme="minorHAnsi" w:hAnsiTheme="minorHAnsi"/>
        </w:rPr>
        <w:t>banking department.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National Credit Union Administration.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CC7A4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primary federal regulator of state banks that are members of the Fed is the: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Resolution Trust Corporation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 Banking Authorities.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F45B02" w:rsidRDefault="00F45B02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Commercial banks mostly specialize in: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mortgages</w:t>
      </w:r>
      <w:proofErr w:type="gramEnd"/>
      <w:r w:rsidRPr="00CC7A4B">
        <w:rPr>
          <w:rFonts w:asciiTheme="minorHAnsi" w:hAnsiTheme="minorHAnsi"/>
        </w:rPr>
        <w:t>.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mutual</w:t>
      </w:r>
      <w:proofErr w:type="gramEnd"/>
      <w:r w:rsidRPr="00CC7A4B">
        <w:rPr>
          <w:rFonts w:asciiTheme="minorHAnsi" w:hAnsiTheme="minorHAnsi"/>
        </w:rPr>
        <w:t xml:space="preserve"> loans.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short-term</w:t>
      </w:r>
      <w:proofErr w:type="gramEnd"/>
      <w:r w:rsidRPr="00CC7A4B">
        <w:rPr>
          <w:rFonts w:asciiTheme="minorHAnsi" w:hAnsiTheme="minorHAnsi"/>
        </w:rPr>
        <w:t xml:space="preserve"> business credit.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savings</w:t>
      </w:r>
      <w:proofErr w:type="gramEnd"/>
      <w:r w:rsidRPr="00CC7A4B">
        <w:rPr>
          <w:rFonts w:asciiTheme="minorHAnsi" w:hAnsiTheme="minorHAnsi"/>
        </w:rPr>
        <w:t xml:space="preserve"> accounts.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share</w:t>
      </w:r>
      <w:proofErr w:type="gramEnd"/>
      <w:r w:rsidRPr="00CC7A4B">
        <w:rPr>
          <w:rFonts w:asciiTheme="minorHAnsi" w:hAnsiTheme="minorHAnsi"/>
        </w:rPr>
        <w:t xml:space="preserve"> draft accounts.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CC7A4B" w:rsidRPr="00CC7A4B" w:rsidRDefault="00CC7A4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and loans have historically specialized in: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commercial</w:t>
      </w:r>
      <w:proofErr w:type="gramEnd"/>
      <w:r w:rsidRPr="00CC7A4B">
        <w:rPr>
          <w:rFonts w:asciiTheme="minorHAnsi" w:hAnsiTheme="minorHAnsi"/>
        </w:rPr>
        <w:t xml:space="preserve"> loans.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auto</w:t>
      </w:r>
      <w:proofErr w:type="gramEnd"/>
      <w:r w:rsidRPr="00CC7A4B">
        <w:rPr>
          <w:rFonts w:asciiTheme="minorHAnsi" w:hAnsiTheme="minorHAnsi"/>
        </w:rPr>
        <w:t xml:space="preserve"> loans.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mutual</w:t>
      </w:r>
      <w:proofErr w:type="gramEnd"/>
      <w:r w:rsidRPr="00CC7A4B">
        <w:rPr>
          <w:rFonts w:asciiTheme="minorHAnsi" w:hAnsiTheme="minorHAnsi"/>
        </w:rPr>
        <w:t xml:space="preserve"> loan.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real</w:t>
      </w:r>
      <w:proofErr w:type="gramEnd"/>
      <w:r w:rsidRPr="00CC7A4B">
        <w:rPr>
          <w:rFonts w:asciiTheme="minorHAnsi" w:hAnsiTheme="minorHAnsi"/>
        </w:rPr>
        <w:t xml:space="preserve"> estate loans.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demand</w:t>
      </w:r>
      <w:proofErr w:type="gramEnd"/>
      <w:r w:rsidRPr="00CC7A4B">
        <w:rPr>
          <w:rFonts w:asciiTheme="minorHAnsi" w:hAnsiTheme="minorHAnsi"/>
        </w:rPr>
        <w:t xml:space="preserve"> deposit accounts.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  <w:sz w:val="28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institutions must maintain what percent of their assets in housing-related assets to be considered a “Qualified Thrift Lender”?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100%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15%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70%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85%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65%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3126EB" w:rsidRDefault="003126EB">
      <w:pPr>
        <w:rPr>
          <w:rFonts w:asciiTheme="minorHAnsi" w:hAnsiTheme="minorHAnsi"/>
        </w:rPr>
      </w:pPr>
    </w:p>
    <w:p w:rsidR="00F45B02" w:rsidRPr="00CC7A4B" w:rsidRDefault="00F45B02" w:rsidP="00F45B0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Many insurance companies have organized as a _____________ in order to own a depository institution and bypass prohibitions in the Glass-</w:t>
      </w:r>
      <w:proofErr w:type="spellStart"/>
      <w:r>
        <w:rPr>
          <w:rFonts w:asciiTheme="minorHAnsi" w:hAnsiTheme="minorHAnsi"/>
        </w:rPr>
        <w:t>Steagall</w:t>
      </w:r>
      <w:proofErr w:type="spellEnd"/>
      <w:r>
        <w:rPr>
          <w:rFonts w:asciiTheme="minorHAnsi" w:hAnsiTheme="minorHAnsi"/>
        </w:rPr>
        <w:t xml:space="preserve"> Act and the Bank Holding Company Act.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unitary thrift holding company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commercial bank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mortgage company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bank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credit union</w:t>
      </w:r>
    </w:p>
    <w:p w:rsidR="00F45B02" w:rsidRDefault="00F45B02" w:rsidP="00F45B02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F45B02" w:rsidRPr="00CC7A4B" w:rsidRDefault="00F45B02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institutions’ customers have a “common bond”?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credit union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commercial bank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mortgage company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bank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thrift</w:t>
      </w:r>
    </w:p>
    <w:p w:rsidR="003126E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4565FE" w:rsidRPr="00CC7A4B" w:rsidRDefault="004565FE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Originally, the FDIC insured deposits up to: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$100,000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$50,000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$25,000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$10,000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$5,000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3126EB" w:rsidRDefault="003126EB">
      <w:pPr>
        <w:rPr>
          <w:rFonts w:asciiTheme="minorHAnsi" w:hAnsiTheme="minorHAnsi"/>
        </w:rPr>
      </w:pPr>
    </w:p>
    <w:p w:rsidR="00931FE6" w:rsidRPr="00CC7A4B" w:rsidRDefault="00931FE6" w:rsidP="00931FE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Whic</w:t>
      </w:r>
      <w:bookmarkStart w:id="0" w:name="_GoBack"/>
      <w:bookmarkEnd w:id="0"/>
      <w:r>
        <w:rPr>
          <w:rFonts w:asciiTheme="minorHAnsi" w:hAnsiTheme="minorHAnsi"/>
        </w:rPr>
        <w:t>h of the following is not a component of the Farm Credit System?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Farm Credit Banks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Agricultural Credit Associations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Land Credit Associations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Farm Credit Administration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Agricultural Lending Office</w:t>
      </w:r>
    </w:p>
    <w:p w:rsidR="00931FE6" w:rsidRPr="00CC7A4B" w:rsidRDefault="00931FE6" w:rsidP="00931FE6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931FE6" w:rsidRPr="00CC7A4B" w:rsidRDefault="00931FE6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officially designates a bank as insolvent?</w:t>
      </w:r>
    </w:p>
    <w:p w:rsidR="003126EB" w:rsidRPr="00CC7A4B" w:rsidRDefault="003126EB" w:rsidP="00C21CED">
      <w:pPr>
        <w:numPr>
          <w:ilvl w:val="0"/>
          <w:numId w:val="2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Office of </w:t>
      </w:r>
      <w:r w:rsidR="00312F6A">
        <w:rPr>
          <w:rFonts w:asciiTheme="minorHAnsi" w:hAnsiTheme="minorHAnsi"/>
        </w:rPr>
        <w:t>the Comptroller of the Currency</w:t>
      </w:r>
    </w:p>
    <w:p w:rsidR="003126EB" w:rsidRPr="00CC7A4B" w:rsidRDefault="00312F6A" w:rsidP="00C21CED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Reserve</w:t>
      </w:r>
    </w:p>
    <w:p w:rsidR="003126EB" w:rsidRPr="00CC7A4B" w:rsidRDefault="00312F6A" w:rsidP="00C21CED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Office of Thrift Supervision</w:t>
      </w:r>
    </w:p>
    <w:p w:rsidR="003126EB" w:rsidRPr="00CC7A4B" w:rsidRDefault="003126EB" w:rsidP="00C21CED">
      <w:pPr>
        <w:numPr>
          <w:ilvl w:val="0"/>
          <w:numId w:val="2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National Charters</w:t>
      </w:r>
    </w:p>
    <w:p w:rsidR="003126EB" w:rsidRPr="00CC7A4B" w:rsidRDefault="003126EB" w:rsidP="00C21CED">
      <w:pPr>
        <w:numPr>
          <w:ilvl w:val="0"/>
          <w:numId w:val="2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Resolution Trust Corporation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of the following </w:t>
      </w:r>
      <w:r w:rsidR="00312F6A">
        <w:rPr>
          <w:rFonts w:asciiTheme="minorHAnsi" w:hAnsiTheme="minorHAnsi"/>
        </w:rPr>
        <w:t>is the receiver of a failed depository institution</w:t>
      </w:r>
      <w:r w:rsidRPr="00CC7A4B">
        <w:rPr>
          <w:rFonts w:asciiTheme="minorHAnsi" w:hAnsiTheme="minorHAnsi"/>
        </w:rPr>
        <w:t>?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Thrift Supervision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Savings and Loan Insurance Corporation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Default="003126EB">
      <w:pPr>
        <w:rPr>
          <w:rFonts w:asciiTheme="minorHAnsi" w:hAnsiTheme="minorHAnsi"/>
        </w:rPr>
      </w:pPr>
    </w:p>
    <w:p w:rsidR="007B15D2" w:rsidRPr="00CC7A4B" w:rsidRDefault="007B15D2" w:rsidP="007B15D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Federal Deposit Insurance Reform Act of 2005 created which of the following</w:t>
      </w:r>
      <w:r w:rsidRPr="00CC7A4B">
        <w:rPr>
          <w:rFonts w:asciiTheme="minorHAnsi" w:hAnsiTheme="minorHAnsi"/>
        </w:rPr>
        <w:t>?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Bank Insurance Fund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Deposit Insurance Fund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Savings Association Insurance Fund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National Credit Union Shares Insurance Fund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Federal Savings and Loan Insurance </w:t>
      </w:r>
      <w:r>
        <w:rPr>
          <w:rFonts w:asciiTheme="minorHAnsi" w:hAnsiTheme="minorHAnsi"/>
        </w:rPr>
        <w:t>Fund</w:t>
      </w:r>
    </w:p>
    <w:p w:rsidR="0026150E" w:rsidRDefault="007B15D2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  <w:r>
        <w:rPr>
          <w:rFonts w:asciiTheme="minorHAnsi" w:hAnsiTheme="minorHAnsi"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Bank regulations:</w:t>
      </w:r>
    </w:p>
    <w:p w:rsidR="003126EB" w:rsidRPr="00CC7A4B" w:rsidRDefault="003126EB" w:rsidP="00C21CED">
      <w:pPr>
        <w:numPr>
          <w:ilvl w:val="0"/>
          <w:numId w:val="3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can</w:t>
      </w:r>
      <w:proofErr w:type="gramEnd"/>
      <w:r w:rsidRPr="00CC7A4B">
        <w:rPr>
          <w:rFonts w:asciiTheme="minorHAnsi" w:hAnsiTheme="minorHAnsi"/>
        </w:rPr>
        <w:t xml:space="preserve"> prevent bank failures.</w:t>
      </w:r>
    </w:p>
    <w:p w:rsidR="003126EB" w:rsidRPr="00CC7A4B" w:rsidRDefault="003126EB" w:rsidP="00C21CED">
      <w:pPr>
        <w:numPr>
          <w:ilvl w:val="0"/>
          <w:numId w:val="3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can</w:t>
      </w:r>
      <w:proofErr w:type="gramEnd"/>
      <w:r w:rsidRPr="00CC7A4B">
        <w:rPr>
          <w:rFonts w:asciiTheme="minorHAnsi" w:hAnsiTheme="minorHAnsi"/>
        </w:rPr>
        <w:t xml:space="preserve"> eliminate economic risk for banks.</w:t>
      </w:r>
    </w:p>
    <w:p w:rsidR="003126EB" w:rsidRPr="00CC7A4B" w:rsidRDefault="00EA57F6" w:rsidP="00C21CED">
      <w:pPr>
        <w:numPr>
          <w:ilvl w:val="0"/>
          <w:numId w:val="3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</w:t>
      </w:r>
      <w:r w:rsidR="003126EB" w:rsidRPr="00CC7A4B">
        <w:rPr>
          <w:rFonts w:asciiTheme="minorHAnsi" w:hAnsiTheme="minorHAnsi"/>
        </w:rPr>
        <w:t>erve</w:t>
      </w:r>
      <w:proofErr w:type="gramEnd"/>
      <w:r w:rsidR="003126EB" w:rsidRPr="00CC7A4B">
        <w:rPr>
          <w:rFonts w:asciiTheme="minorHAnsi" w:hAnsiTheme="minorHAnsi"/>
        </w:rPr>
        <w:t xml:space="preserve"> as guidelines for sound operating policies.</w:t>
      </w:r>
    </w:p>
    <w:p w:rsidR="003126EB" w:rsidRPr="00CC7A4B" w:rsidRDefault="003126EB" w:rsidP="00C21CED">
      <w:pPr>
        <w:numPr>
          <w:ilvl w:val="0"/>
          <w:numId w:val="3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guarantee</w:t>
      </w:r>
      <w:proofErr w:type="gramEnd"/>
      <w:r w:rsidRPr="00CC7A4B">
        <w:rPr>
          <w:rFonts w:asciiTheme="minorHAnsi" w:hAnsiTheme="minorHAnsi"/>
        </w:rPr>
        <w:t xml:space="preserve"> bankers will make sound management decisions.</w:t>
      </w:r>
    </w:p>
    <w:p w:rsidR="003126EB" w:rsidRPr="00CC7A4B" w:rsidRDefault="003126EB" w:rsidP="00C21CED">
      <w:pPr>
        <w:numPr>
          <w:ilvl w:val="0"/>
          <w:numId w:val="3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guarantee</w:t>
      </w:r>
      <w:proofErr w:type="gramEnd"/>
      <w:r w:rsidRPr="00CC7A4B">
        <w:rPr>
          <w:rFonts w:asciiTheme="minorHAnsi" w:hAnsiTheme="minorHAnsi"/>
        </w:rPr>
        <w:t xml:space="preserve"> bankers act in an ethical manner.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of the following is </w:t>
      </w:r>
      <w:r w:rsidRPr="00CC7A4B">
        <w:rPr>
          <w:rFonts w:asciiTheme="minorHAnsi" w:hAnsiTheme="minorHAnsi"/>
          <w:u w:val="single"/>
        </w:rPr>
        <w:t>not</w:t>
      </w:r>
      <w:r w:rsidRPr="00CC7A4B">
        <w:rPr>
          <w:rFonts w:asciiTheme="minorHAnsi" w:hAnsiTheme="minorHAnsi"/>
        </w:rPr>
        <w:t xml:space="preserve"> a fundamental function of the Federal Reserve?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Conduct the nation’s monetary policy.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Provide an effective payments system.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Regulate banking operations.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Ensure bank profitability.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All of the above are fundamental functions of the Federal Reserve.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Federal Reserve has Reserve Banks and branches in ___ districts across the country.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10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12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14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16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18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 xml:space="preserve">Which of the following is </w:t>
      </w:r>
      <w:r w:rsidRPr="00CC7A4B">
        <w:rPr>
          <w:rFonts w:asciiTheme="minorHAnsi" w:hAnsiTheme="minorHAnsi"/>
          <w:u w:val="single"/>
        </w:rPr>
        <w:t>not</w:t>
      </w:r>
      <w:r w:rsidRPr="00CC7A4B">
        <w:rPr>
          <w:rFonts w:asciiTheme="minorHAnsi" w:hAnsiTheme="minorHAnsi"/>
        </w:rPr>
        <w:t xml:space="preserve"> one of the Fed’s monetary policy tools?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Open market operations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fed funds rate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discount rate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required reserve ratio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All of the above are monetary policy tools of the Fed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  <w:r w:rsidR="00EA57F6">
        <w:rPr>
          <w:rFonts w:asciiTheme="minorHAnsi" w:hAnsiTheme="minorHAnsi"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is the most flexible of the Fed’s tools for implementing monetary policy?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fed funds rate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required reserve ratio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discount rate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Open market operations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Private placements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26150E" w:rsidRDefault="0026150E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Currently, the Fed sets the discount rate __________ the target fed funds rate. 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1% - 1.5% below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2% - 2.5% below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3% - 3.5% above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2% - 2.5% above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1% - 1.5% above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Which of the following allows depository institutions to borrow for a fixed term against a variety of collateral that is normally accepted for discount window loans</w:t>
      </w:r>
      <w:r w:rsidRPr="00CC7A4B">
        <w:rPr>
          <w:rFonts w:asciiTheme="minorHAnsi" w:hAnsiTheme="minorHAnsi"/>
        </w:rPr>
        <w:t xml:space="preserve">? 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Auction Facility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Securities Lending Facility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Housing and Economic Recovery Facility</w:t>
      </w:r>
    </w:p>
    <w:p w:rsidR="004565FE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4565FE" w:rsidRDefault="004565FE">
      <w:pPr>
        <w:rPr>
          <w:rFonts w:asciiTheme="minorHAnsi" w:hAnsiTheme="minorHAnsi"/>
        </w:rPr>
      </w:pPr>
    </w:p>
    <w:p w:rsidR="004565FE" w:rsidRDefault="004565FE">
      <w:pPr>
        <w:rPr>
          <w:rFonts w:asciiTheme="minorHAnsi" w:hAnsiTheme="minorHAnsi"/>
        </w:rPr>
      </w:pPr>
    </w:p>
    <w:p w:rsidR="004565FE" w:rsidRDefault="004565FE">
      <w:pPr>
        <w:rPr>
          <w:rFonts w:asciiTheme="minorHAnsi" w:hAnsiTheme="minorHAnsi"/>
        </w:rPr>
      </w:pPr>
    </w:p>
    <w:p w:rsidR="004565FE" w:rsidRDefault="004565FE">
      <w:pPr>
        <w:rPr>
          <w:rFonts w:asciiTheme="minorHAnsi" w:hAnsiTheme="minorHAnsi"/>
        </w:rPr>
      </w:pPr>
    </w:p>
    <w:p w:rsidR="004565FE" w:rsidRDefault="004565FE">
      <w:pPr>
        <w:rPr>
          <w:rFonts w:asciiTheme="minorHAnsi" w:hAnsiTheme="minorHAnsi"/>
        </w:rPr>
      </w:pPr>
    </w:p>
    <w:p w:rsidR="003126EB" w:rsidRDefault="003126EB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3126EB" w:rsidRPr="00931FE6" w:rsidRDefault="003126EB" w:rsidP="00931FE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Which of the following </w:t>
      </w:r>
      <w:r w:rsidRPr="003126EB">
        <w:rPr>
          <w:rFonts w:asciiTheme="minorHAnsi" w:hAnsiTheme="minorHAnsi"/>
        </w:rPr>
        <w:t>loans Treasury securities to primary dealers in exchange for other</w:t>
      </w:r>
      <w:r w:rsidR="00931FE6">
        <w:rPr>
          <w:rFonts w:asciiTheme="minorHAnsi" w:hAnsiTheme="minorHAnsi"/>
        </w:rPr>
        <w:t xml:space="preserve"> </w:t>
      </w:r>
      <w:r w:rsidRPr="00931FE6">
        <w:rPr>
          <w:rFonts w:asciiTheme="minorHAnsi" w:hAnsiTheme="minorHAnsi"/>
        </w:rPr>
        <w:t xml:space="preserve">securities held by the dealers? 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Auction Facility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Securities Lending Facility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Housing and Economic Recovery Facility</w:t>
      </w:r>
    </w:p>
    <w:p w:rsidR="003126EB" w:rsidRDefault="003126EB" w:rsidP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931FE6">
        <w:rPr>
          <w:rFonts w:asciiTheme="minorHAnsi" w:hAnsiTheme="minorHAnsi"/>
        </w:rPr>
        <w:t>b</w:t>
      </w:r>
      <w:r>
        <w:rPr>
          <w:rFonts w:asciiTheme="minorHAnsi" w:hAnsiTheme="minorHAnsi"/>
        </w:rPr>
        <w:br/>
      </w:r>
    </w:p>
    <w:p w:rsidR="00931FE6" w:rsidRPr="00931FE6" w:rsidRDefault="00931FE6" w:rsidP="00931FE6">
      <w:pPr>
        <w:numPr>
          <w:ilvl w:val="0"/>
          <w:numId w:val="1"/>
        </w:numPr>
        <w:rPr>
          <w:rFonts w:asciiTheme="minorHAnsi" w:hAnsiTheme="minorHAnsi"/>
        </w:rPr>
      </w:pPr>
      <w:r w:rsidRPr="00931FE6">
        <w:rPr>
          <w:rFonts w:asciiTheme="minorHAnsi" w:hAnsiTheme="minorHAnsi"/>
        </w:rPr>
        <w:t>Which of the following is an overnight collateralized loan facility that provides loans for up to 120 days to</w:t>
      </w:r>
      <w:r>
        <w:rPr>
          <w:rFonts w:asciiTheme="minorHAnsi" w:hAnsiTheme="minorHAnsi"/>
        </w:rPr>
        <w:t xml:space="preserve"> </w:t>
      </w:r>
      <w:r w:rsidRPr="00931FE6">
        <w:rPr>
          <w:rFonts w:asciiTheme="minorHAnsi" w:hAnsiTheme="minorHAnsi"/>
        </w:rPr>
        <w:t xml:space="preserve">primary dealers in exchange for a broad range of collateral? 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Auction Facility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Securities Lending Facility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Housing and Economic Recovery Facility</w:t>
      </w:r>
    </w:p>
    <w:p w:rsidR="00931FE6" w:rsidRDefault="00931FE6" w:rsidP="00931FE6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>
        <w:rPr>
          <w:rFonts w:asciiTheme="minorHAnsi" w:hAnsiTheme="minorHAnsi"/>
        </w:rPr>
        <w:t>c</w:t>
      </w:r>
    </w:p>
    <w:p w:rsidR="001D3140" w:rsidRDefault="001D3140">
      <w:pPr>
        <w:rPr>
          <w:rFonts w:asciiTheme="minorHAnsi" w:hAnsiTheme="minorHAnsi"/>
        </w:rPr>
      </w:pPr>
    </w:p>
    <w:p w:rsidR="003126EB" w:rsidRPr="00CC7A4B" w:rsidRDefault="003126EB" w:rsidP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type of financial institution has seen the largest drop in their share of </w:t>
      </w:r>
      <w:r w:rsidR="0026150E">
        <w:rPr>
          <w:rFonts w:asciiTheme="minorHAnsi" w:hAnsiTheme="minorHAnsi"/>
        </w:rPr>
        <w:t xml:space="preserve">U.S. </w:t>
      </w:r>
      <w:r w:rsidRPr="00CC7A4B">
        <w:rPr>
          <w:rFonts w:asciiTheme="minorHAnsi" w:hAnsiTheme="minorHAnsi"/>
        </w:rPr>
        <w:t xml:space="preserve">financial assets? 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Mutual funds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Insurance companies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Pension plans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Finance companies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  <w:r>
        <w:rPr>
          <w:rFonts w:asciiTheme="minorHAnsi" w:hAnsiTheme="minorHAnsi"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 Reg. ____ makes it illegal for any lender to discriminate on the basis of national origin.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AA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BB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Z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</w:t>
      </w:r>
    </w:p>
    <w:p w:rsidR="003126EB" w:rsidRDefault="003126EB">
      <w:pPr>
        <w:rPr>
          <w:rFonts w:asciiTheme="minorHAnsi" w:hAnsiTheme="minorHAnsi"/>
          <w:i/>
        </w:rPr>
      </w:pPr>
      <w:r w:rsidRPr="00CC7A4B">
        <w:rPr>
          <w:rFonts w:asciiTheme="minorHAnsi" w:hAnsiTheme="minorHAnsi"/>
        </w:rPr>
        <w:t>Answer: e</w:t>
      </w:r>
      <w:r w:rsidR="00006C20">
        <w:rPr>
          <w:rFonts w:asciiTheme="minorHAnsi" w:hAnsiTheme="minorHAnsi"/>
        </w:rPr>
        <w:br/>
      </w:r>
    </w:p>
    <w:p w:rsidR="004565FE" w:rsidRDefault="004565FE">
      <w:pPr>
        <w:rPr>
          <w:rFonts w:asciiTheme="minorHAnsi" w:hAnsiTheme="minorHAnsi"/>
          <w:i/>
        </w:rPr>
      </w:pPr>
    </w:p>
    <w:p w:rsidR="004565FE" w:rsidRDefault="004565FE">
      <w:pPr>
        <w:rPr>
          <w:rFonts w:asciiTheme="minorHAnsi" w:hAnsiTheme="minorHAnsi"/>
          <w:i/>
        </w:rPr>
      </w:pPr>
    </w:p>
    <w:p w:rsidR="004565FE" w:rsidRDefault="004565FE">
      <w:pPr>
        <w:rPr>
          <w:rFonts w:asciiTheme="minorHAnsi" w:hAnsiTheme="minorHAnsi"/>
          <w:i/>
        </w:rPr>
      </w:pPr>
    </w:p>
    <w:p w:rsidR="004565FE" w:rsidRDefault="004565FE">
      <w:pPr>
        <w:rPr>
          <w:rFonts w:asciiTheme="minorHAnsi" w:hAnsiTheme="minorHAnsi"/>
          <w:i/>
        </w:rPr>
      </w:pPr>
    </w:p>
    <w:p w:rsidR="004565FE" w:rsidRPr="00CC7A4B" w:rsidRDefault="004565FE">
      <w:pPr>
        <w:rPr>
          <w:rFonts w:asciiTheme="minorHAnsi" w:hAnsiTheme="minorHAnsi"/>
          <w:i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>Federal Reserve Reg. ____ requires disclosure of as to why a costumer was denied credit.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AA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BB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Z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was a goal of the Depository Institutions Deregulation and Monetary Control Act of 1980?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reduce the range of banking services offered.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allow banks to pay market rates on deposits.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allow banks to make long-term mortgage loans.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allow banks to offer Money Market Deposit Accounts.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reduce the number of leveraged buyouts.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 The _________ authorized money market deposit accounts.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Depository Institutions Act  (Garn-St. </w:t>
      </w:r>
      <w:proofErr w:type="spellStart"/>
      <w:r w:rsidRPr="00CC7A4B">
        <w:rPr>
          <w:rFonts w:asciiTheme="minorHAnsi" w:hAnsiTheme="minorHAnsi"/>
        </w:rPr>
        <w:t>Germain</w:t>
      </w:r>
      <w:proofErr w:type="spellEnd"/>
      <w:r w:rsidRPr="00CC7A4B">
        <w:rPr>
          <w:rFonts w:asciiTheme="minorHAnsi" w:hAnsiTheme="minorHAnsi"/>
        </w:rPr>
        <w:t>)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4565FE" w:rsidRPr="00CC7A4B" w:rsidRDefault="004565FE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_________ expanded the FDIC’s authority for open bank assistance.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Depository Institutions Act  (Garn-St. </w:t>
      </w:r>
      <w:proofErr w:type="spellStart"/>
      <w:r w:rsidRPr="00CC7A4B">
        <w:rPr>
          <w:rFonts w:asciiTheme="minorHAnsi" w:hAnsiTheme="minorHAnsi"/>
        </w:rPr>
        <w:t>Germain</w:t>
      </w:r>
      <w:proofErr w:type="spellEnd"/>
      <w:r w:rsidRPr="00CC7A4B">
        <w:rPr>
          <w:rFonts w:asciiTheme="minorHAnsi" w:hAnsiTheme="minorHAnsi"/>
        </w:rPr>
        <w:t>)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_________ created the Office of Thrift Supervision.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Depository Institutions Act  (Garn-St. </w:t>
      </w:r>
      <w:proofErr w:type="spellStart"/>
      <w:r w:rsidRPr="00CC7A4B">
        <w:rPr>
          <w:rFonts w:asciiTheme="minorHAnsi" w:hAnsiTheme="minorHAnsi"/>
        </w:rPr>
        <w:t>Germain</w:t>
      </w:r>
      <w:proofErr w:type="spellEnd"/>
      <w:r w:rsidRPr="00CC7A4B">
        <w:rPr>
          <w:rFonts w:asciiTheme="minorHAnsi" w:hAnsiTheme="minorHAnsi"/>
        </w:rPr>
        <w:t>)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 xml:space="preserve">The _________ mandated that the FDIC take </w:t>
      </w:r>
      <w:r w:rsidRPr="00CC7A4B">
        <w:rPr>
          <w:rFonts w:asciiTheme="minorHAnsi" w:hAnsiTheme="minorHAnsi"/>
          <w:i/>
        </w:rPr>
        <w:t>prompt corrective action</w:t>
      </w:r>
      <w:r w:rsidRPr="00CC7A4B">
        <w:rPr>
          <w:rFonts w:asciiTheme="minorHAnsi" w:hAnsiTheme="minorHAnsi"/>
        </w:rPr>
        <w:t xml:space="preserve"> in dealing with bank failures.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Depository Institutions Act  (Garn-St. </w:t>
      </w:r>
      <w:proofErr w:type="spellStart"/>
      <w:r w:rsidRPr="00CC7A4B">
        <w:rPr>
          <w:rFonts w:asciiTheme="minorHAnsi" w:hAnsiTheme="minorHAnsi"/>
        </w:rPr>
        <w:t>Germain</w:t>
      </w:r>
      <w:proofErr w:type="spellEnd"/>
      <w:r w:rsidRPr="00CC7A4B">
        <w:rPr>
          <w:rFonts w:asciiTheme="minorHAnsi" w:hAnsiTheme="minorHAnsi"/>
        </w:rPr>
        <w:t>)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FASB 115 requires historical costs to be used for: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trading</w:t>
      </w:r>
      <w:proofErr w:type="gramEnd"/>
      <w:r w:rsidRPr="00CC7A4B">
        <w:rPr>
          <w:rFonts w:asciiTheme="minorHAnsi" w:hAnsiTheme="minorHAnsi"/>
        </w:rPr>
        <w:t xml:space="preserve"> account securities.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available-for-sale</w:t>
      </w:r>
      <w:proofErr w:type="gramEnd"/>
      <w:r w:rsidRPr="00CC7A4B">
        <w:rPr>
          <w:rFonts w:asciiTheme="minorHAnsi" w:hAnsiTheme="minorHAnsi"/>
        </w:rPr>
        <w:t xml:space="preserve"> securities.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retained</w:t>
      </w:r>
      <w:proofErr w:type="gramEnd"/>
      <w:r w:rsidRPr="00CC7A4B">
        <w:rPr>
          <w:rFonts w:asciiTheme="minorHAnsi" w:hAnsiTheme="minorHAnsi"/>
        </w:rPr>
        <w:t xml:space="preserve"> earnings.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held-to-maturity</w:t>
      </w:r>
      <w:proofErr w:type="gramEnd"/>
      <w:r w:rsidRPr="00CC7A4B">
        <w:rPr>
          <w:rFonts w:asciiTheme="minorHAnsi" w:hAnsiTheme="minorHAnsi"/>
        </w:rPr>
        <w:t xml:space="preserve"> securities.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proofErr w:type="gramStart"/>
      <w:r w:rsidRPr="00CC7A4B">
        <w:rPr>
          <w:rFonts w:asciiTheme="minorHAnsi" w:hAnsiTheme="minorHAnsi"/>
        </w:rPr>
        <w:t>net</w:t>
      </w:r>
      <w:proofErr w:type="gramEnd"/>
      <w:r w:rsidRPr="00CC7A4B">
        <w:rPr>
          <w:rFonts w:asciiTheme="minorHAnsi" w:hAnsiTheme="minorHAnsi"/>
        </w:rPr>
        <w:t xml:space="preserve"> income.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_________ allows adequately capitalized bank holding companies to acquire banks in any state.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proofErr w:type="spellStart"/>
      <w:r w:rsidRPr="00CC7A4B">
        <w:rPr>
          <w:rFonts w:asciiTheme="minorHAnsi" w:hAnsiTheme="minorHAnsi"/>
        </w:rPr>
        <w:t>Riegle</w:t>
      </w:r>
      <w:proofErr w:type="spellEnd"/>
      <w:r w:rsidRPr="00CC7A4B">
        <w:rPr>
          <w:rFonts w:asciiTheme="minorHAnsi" w:hAnsiTheme="minorHAnsi"/>
        </w:rPr>
        <w:t>-Neal Interstate Banking and Branching Efficiency Act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_________ requires disclosure of a bank’s privacy policy.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proofErr w:type="spellStart"/>
      <w:r w:rsidRPr="00CC7A4B">
        <w:rPr>
          <w:rFonts w:asciiTheme="minorHAnsi" w:hAnsiTheme="minorHAnsi"/>
        </w:rPr>
        <w:t>Riegle</w:t>
      </w:r>
      <w:proofErr w:type="spellEnd"/>
      <w:r w:rsidRPr="00CC7A4B">
        <w:rPr>
          <w:rFonts w:asciiTheme="minorHAnsi" w:hAnsiTheme="minorHAnsi"/>
        </w:rPr>
        <w:t>-Neal Interstate Banking and Branching Efficiency Act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Gramm-Leach-Bliley Act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Default="003126EB">
      <w:pPr>
        <w:rPr>
          <w:rFonts w:asciiTheme="minorHAnsi" w:hAnsiTheme="minorHAnsi"/>
        </w:rPr>
      </w:pPr>
    </w:p>
    <w:p w:rsidR="00006C20" w:rsidRPr="00CC7A4B" w:rsidRDefault="00006C20" w:rsidP="00006C20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The _________ </w:t>
      </w:r>
      <w:r>
        <w:rPr>
          <w:rFonts w:asciiTheme="minorHAnsi" w:hAnsiTheme="minorHAnsi"/>
        </w:rPr>
        <w:t>repealed the Glass-</w:t>
      </w:r>
      <w:proofErr w:type="spellStart"/>
      <w:r>
        <w:rPr>
          <w:rFonts w:asciiTheme="minorHAnsi" w:hAnsiTheme="minorHAnsi"/>
        </w:rPr>
        <w:t>Steagall</w:t>
      </w:r>
      <w:proofErr w:type="spellEnd"/>
      <w:r>
        <w:rPr>
          <w:rFonts w:asciiTheme="minorHAnsi" w:hAnsiTheme="minorHAnsi"/>
        </w:rPr>
        <w:t xml:space="preserve"> Act</w:t>
      </w:r>
      <w:r w:rsidRPr="00CC7A4B">
        <w:rPr>
          <w:rFonts w:asciiTheme="minorHAnsi" w:hAnsiTheme="minorHAnsi"/>
        </w:rPr>
        <w:t>.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proofErr w:type="spellStart"/>
      <w:r w:rsidRPr="00CC7A4B">
        <w:rPr>
          <w:rFonts w:asciiTheme="minorHAnsi" w:hAnsiTheme="minorHAnsi"/>
        </w:rPr>
        <w:t>Riegle</w:t>
      </w:r>
      <w:proofErr w:type="spellEnd"/>
      <w:r w:rsidRPr="00CC7A4B">
        <w:rPr>
          <w:rFonts w:asciiTheme="minorHAnsi" w:hAnsiTheme="minorHAnsi"/>
        </w:rPr>
        <w:t>-Neal Interstate Banking and Branching Efficiency Act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Gramm-Leach-Bliley Act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006C20" w:rsidRDefault="00006C20" w:rsidP="00006C2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006C20" w:rsidRPr="00CC7A4B" w:rsidRDefault="00006C20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_________ established to Public Company Oversight Board to regulate public accounting firms that audit publicly-traded companies.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proofErr w:type="spellStart"/>
      <w:r w:rsidRPr="00CC7A4B">
        <w:rPr>
          <w:rFonts w:asciiTheme="minorHAnsi" w:hAnsiTheme="minorHAnsi"/>
        </w:rPr>
        <w:t>Riegle</w:t>
      </w:r>
      <w:proofErr w:type="spellEnd"/>
      <w:r w:rsidRPr="00CC7A4B">
        <w:rPr>
          <w:rFonts w:asciiTheme="minorHAnsi" w:hAnsiTheme="minorHAnsi"/>
        </w:rPr>
        <w:t>-Neal Interstate Banking and Branching Efficiency Act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Sarbanes-Oxley Act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212A30" w:rsidRPr="00CC7A4B" w:rsidRDefault="00212A30" w:rsidP="00212A30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 _________ </w:t>
      </w:r>
      <w:r>
        <w:rPr>
          <w:rFonts w:asciiTheme="minorHAnsi" w:hAnsiTheme="minorHAnsi"/>
        </w:rPr>
        <w:t>allowed any institution to “truncate” the paper check at any point in the check clearing process</w:t>
      </w:r>
      <w:r w:rsidRPr="00CC7A4B">
        <w:rPr>
          <w:rFonts w:asciiTheme="minorHAnsi" w:hAnsiTheme="minorHAnsi"/>
        </w:rPr>
        <w:t>.</w:t>
      </w:r>
    </w:p>
    <w:p w:rsidR="00212A30" w:rsidRPr="00CC7A4B" w:rsidRDefault="00212A30" w:rsidP="00C21CED">
      <w:pPr>
        <w:numPr>
          <w:ilvl w:val="0"/>
          <w:numId w:val="49"/>
        </w:numPr>
        <w:rPr>
          <w:rFonts w:asciiTheme="minorHAnsi" w:hAnsiTheme="minorHAnsi"/>
        </w:rPr>
      </w:pPr>
      <w:proofErr w:type="spellStart"/>
      <w:r w:rsidRPr="00CC7A4B">
        <w:rPr>
          <w:rFonts w:asciiTheme="minorHAnsi" w:hAnsiTheme="minorHAnsi"/>
        </w:rPr>
        <w:t>Riegle</w:t>
      </w:r>
      <w:proofErr w:type="spellEnd"/>
      <w:r w:rsidRPr="00CC7A4B">
        <w:rPr>
          <w:rFonts w:asciiTheme="minorHAnsi" w:hAnsiTheme="minorHAnsi"/>
        </w:rPr>
        <w:t>-Neal Interstate Banking and Branching Efficiency Act</w:t>
      </w:r>
    </w:p>
    <w:p w:rsidR="00212A30" w:rsidRPr="00CC7A4B" w:rsidRDefault="009A6A06" w:rsidP="00C21CED">
      <w:pPr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Fair and Accurate Credit Transactions Act</w:t>
      </w:r>
    </w:p>
    <w:p w:rsidR="00212A30" w:rsidRPr="00CC7A4B" w:rsidRDefault="0028028E" w:rsidP="00C21CED">
      <w:pPr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212A30" w:rsidRPr="00CC7A4B" w:rsidRDefault="00212A30" w:rsidP="00C21CED">
      <w:pPr>
        <w:numPr>
          <w:ilvl w:val="0"/>
          <w:numId w:val="4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Sarbanes-Oxley Act</w:t>
      </w:r>
    </w:p>
    <w:p w:rsidR="00212A30" w:rsidRPr="00CC7A4B" w:rsidRDefault="009A6A06" w:rsidP="00C21CED">
      <w:pPr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 21 Act</w:t>
      </w:r>
    </w:p>
    <w:p w:rsidR="003126EB" w:rsidRPr="00CC7A4B" w:rsidRDefault="00212A30" w:rsidP="00212A3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9A6A06">
        <w:rPr>
          <w:rFonts w:asciiTheme="minorHAnsi" w:hAnsiTheme="minorHAnsi"/>
        </w:rPr>
        <w:t>e</w:t>
      </w:r>
    </w:p>
    <w:p w:rsidR="0028028E" w:rsidRDefault="0028028E">
      <w:pPr>
        <w:rPr>
          <w:rFonts w:asciiTheme="minorHAnsi" w:hAnsiTheme="minorHAnsi"/>
        </w:rPr>
      </w:pPr>
    </w:p>
    <w:p w:rsidR="0028028E" w:rsidRPr="00CC7A4B" w:rsidRDefault="0028028E" w:rsidP="0028028E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CC7A4B">
        <w:rPr>
          <w:rFonts w:asciiTheme="minorHAnsi" w:hAnsiTheme="minorHAnsi"/>
        </w:rPr>
        <w:t xml:space="preserve">_________ </w:t>
      </w:r>
      <w:r>
        <w:rPr>
          <w:rFonts w:asciiTheme="minorHAnsi" w:hAnsiTheme="minorHAnsi"/>
        </w:rPr>
        <w:t>created a fund originally designed to allow the U.S. Treasury to purchase distressed assets from financial institutions</w:t>
      </w:r>
      <w:r w:rsidRPr="00CC7A4B">
        <w:rPr>
          <w:rFonts w:asciiTheme="minorHAnsi" w:hAnsiTheme="minorHAnsi"/>
        </w:rPr>
        <w:t>.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Capital Purchase Program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Foreclosure Prevention Act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 21 Act</w:t>
      </w:r>
    </w:p>
    <w:p w:rsidR="0028028E" w:rsidRDefault="0028028E" w:rsidP="0028028E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1D3140">
        <w:rPr>
          <w:rFonts w:asciiTheme="minorHAnsi" w:hAnsiTheme="minorHAnsi"/>
        </w:rPr>
        <w:t>c</w:t>
      </w:r>
    </w:p>
    <w:p w:rsidR="004565FE" w:rsidRPr="00CC7A4B" w:rsidRDefault="004565FE" w:rsidP="0028028E">
      <w:pPr>
        <w:rPr>
          <w:rFonts w:asciiTheme="minorHAnsi" w:hAnsiTheme="minorHAnsi"/>
        </w:rPr>
      </w:pPr>
    </w:p>
    <w:p w:rsidR="001D3140" w:rsidRPr="00CC7A4B" w:rsidRDefault="001D3140" w:rsidP="001D314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CC7A4B">
        <w:rPr>
          <w:rFonts w:asciiTheme="minorHAnsi" w:hAnsiTheme="minorHAnsi"/>
        </w:rPr>
        <w:t xml:space="preserve">_________ </w:t>
      </w:r>
      <w:r>
        <w:rPr>
          <w:rFonts w:asciiTheme="minorHAnsi" w:hAnsiTheme="minorHAnsi"/>
        </w:rPr>
        <w:t>authorized the Treasury to purchase debt securities issued by the Fannie Mae, Freddie Mac, and the Federal Home Loan Banks and to purchase common stock.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Treasury Emergency Authority Provisions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Foreclosure Prevention Act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 21 Act</w:t>
      </w:r>
    </w:p>
    <w:p w:rsidR="001D3140" w:rsidRPr="00CC7A4B" w:rsidRDefault="001D3140" w:rsidP="001D314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>
        <w:rPr>
          <w:rFonts w:asciiTheme="minorHAnsi" w:hAnsiTheme="minorHAnsi"/>
        </w:rPr>
        <w:t>a</w:t>
      </w:r>
    </w:p>
    <w:p w:rsidR="0028028E" w:rsidRDefault="0028028E">
      <w:pPr>
        <w:rPr>
          <w:rFonts w:asciiTheme="minorHAnsi" w:hAnsiTheme="minorHAnsi"/>
          <w:i/>
        </w:rPr>
      </w:pPr>
    </w:p>
    <w:p w:rsidR="004565FE" w:rsidRDefault="004565FE">
      <w:pPr>
        <w:rPr>
          <w:rFonts w:asciiTheme="minorHAnsi" w:hAnsiTheme="minorHAnsi"/>
          <w:i/>
        </w:rPr>
      </w:pPr>
    </w:p>
    <w:p w:rsidR="004565FE" w:rsidRDefault="004565FE">
      <w:pPr>
        <w:rPr>
          <w:rFonts w:asciiTheme="minorHAnsi" w:hAnsiTheme="minorHAnsi"/>
          <w:i/>
        </w:rPr>
      </w:pPr>
    </w:p>
    <w:p w:rsidR="004565FE" w:rsidRDefault="004565FE">
      <w:pPr>
        <w:rPr>
          <w:rFonts w:asciiTheme="minorHAnsi" w:hAnsiTheme="minorHAnsi"/>
          <w:i/>
        </w:rPr>
      </w:pPr>
    </w:p>
    <w:p w:rsidR="004565FE" w:rsidRPr="00CC7A4B" w:rsidRDefault="004565FE">
      <w:pPr>
        <w:rPr>
          <w:rFonts w:asciiTheme="minorHAnsi" w:hAnsiTheme="minorHAnsi"/>
          <w:i/>
        </w:rPr>
      </w:pPr>
    </w:p>
    <w:p w:rsidR="00212A30" w:rsidRPr="00CC7A4B" w:rsidRDefault="00212A30" w:rsidP="00212A30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>Which of the following statements is/are correct?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Higher capital requirements often result in a higher cost of capital for banks.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Small banks have greater access to the equity markets than large banks.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Higher capital requirements encourage small banks to consolidate into larger banks.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All of the above are correct.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Only a. and c. are correct.</w:t>
      </w:r>
    </w:p>
    <w:p w:rsidR="00212A30" w:rsidRDefault="00212A30" w:rsidP="00212A3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e </w:t>
      </w:r>
    </w:p>
    <w:p w:rsidR="004565FE" w:rsidRPr="00CC7A4B" w:rsidRDefault="004565FE" w:rsidP="00212A30">
      <w:pPr>
        <w:rPr>
          <w:rFonts w:asciiTheme="minorHAnsi" w:hAnsiTheme="minorHAnsi"/>
        </w:rPr>
      </w:pPr>
    </w:p>
    <w:p w:rsidR="004565FE" w:rsidRPr="00CC7A4B" w:rsidRDefault="004565FE" w:rsidP="004565FE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Helping Families Save Their Homes Act of 2009 included provisions:</w:t>
      </w:r>
    </w:p>
    <w:p w:rsidR="004565FE" w:rsidRPr="00CC7A4B" w:rsidRDefault="004565FE" w:rsidP="004565FE">
      <w:pPr>
        <w:numPr>
          <w:ilvl w:val="0"/>
          <w:numId w:val="5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intended</w:t>
      </w:r>
      <w:proofErr w:type="gramEnd"/>
      <w:r>
        <w:rPr>
          <w:rFonts w:asciiTheme="minorHAnsi" w:hAnsiTheme="minorHAnsi"/>
        </w:rPr>
        <w:t xml:space="preserve"> to prevent mortgage foreclosures.</w:t>
      </w:r>
    </w:p>
    <w:p w:rsidR="004565FE" w:rsidRPr="00CC7A4B" w:rsidRDefault="004565FE" w:rsidP="004565FE">
      <w:pPr>
        <w:numPr>
          <w:ilvl w:val="0"/>
          <w:numId w:val="5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to</w:t>
      </w:r>
      <w:proofErr w:type="gramEnd"/>
      <w:r>
        <w:rPr>
          <w:rFonts w:asciiTheme="minorHAnsi" w:hAnsiTheme="minorHAnsi"/>
        </w:rPr>
        <w:t xml:space="preserve"> enhance the availability of mortgage credit</w:t>
      </w:r>
      <w:r w:rsidR="000869C0">
        <w:rPr>
          <w:rFonts w:asciiTheme="minorHAnsi" w:hAnsiTheme="minorHAnsi"/>
        </w:rPr>
        <w:t>.</w:t>
      </w:r>
    </w:p>
    <w:p w:rsidR="004565FE" w:rsidRPr="00CC7A4B" w:rsidRDefault="004565FE" w:rsidP="004565FE">
      <w:pPr>
        <w:numPr>
          <w:ilvl w:val="0"/>
          <w:numId w:val="5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to</w:t>
      </w:r>
      <w:proofErr w:type="gramEnd"/>
      <w:r>
        <w:rPr>
          <w:rFonts w:asciiTheme="minorHAnsi" w:hAnsiTheme="minorHAnsi"/>
        </w:rPr>
        <w:t xml:space="preserve"> protect renters living in foreclosed homes</w:t>
      </w:r>
      <w:r w:rsidRPr="00CC7A4B">
        <w:rPr>
          <w:rFonts w:asciiTheme="minorHAnsi" w:hAnsiTheme="minorHAnsi"/>
        </w:rPr>
        <w:t>.</w:t>
      </w:r>
    </w:p>
    <w:p w:rsidR="004565FE" w:rsidRPr="00CC7A4B" w:rsidRDefault="004565FE" w:rsidP="004565FE">
      <w:pPr>
        <w:numPr>
          <w:ilvl w:val="0"/>
          <w:numId w:val="5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All of the above are correct.</w:t>
      </w:r>
    </w:p>
    <w:p w:rsidR="004565FE" w:rsidRPr="00CC7A4B" w:rsidRDefault="004565FE" w:rsidP="004565FE">
      <w:pPr>
        <w:numPr>
          <w:ilvl w:val="0"/>
          <w:numId w:val="5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Only a. and </w:t>
      </w:r>
      <w:r w:rsidR="000869C0">
        <w:rPr>
          <w:rFonts w:asciiTheme="minorHAnsi" w:hAnsiTheme="minorHAnsi"/>
        </w:rPr>
        <w:t>b</w:t>
      </w:r>
      <w:r w:rsidRPr="00CC7A4B">
        <w:rPr>
          <w:rFonts w:asciiTheme="minorHAnsi" w:hAnsiTheme="minorHAnsi"/>
        </w:rPr>
        <w:t>. are correct.</w:t>
      </w:r>
    </w:p>
    <w:p w:rsidR="004565FE" w:rsidRPr="00CC7A4B" w:rsidRDefault="004565FE" w:rsidP="004565FE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0869C0">
        <w:rPr>
          <w:rFonts w:asciiTheme="minorHAnsi" w:hAnsiTheme="minorHAnsi"/>
        </w:rPr>
        <w:t>d</w:t>
      </w:r>
    </w:p>
    <w:p w:rsidR="003126EB" w:rsidRDefault="003126EB">
      <w:pPr>
        <w:rPr>
          <w:rFonts w:asciiTheme="minorHAnsi" w:hAnsiTheme="minorHAnsi"/>
        </w:rPr>
      </w:pPr>
    </w:p>
    <w:p w:rsidR="000869C0" w:rsidRPr="00CC7A4B" w:rsidRDefault="000869C0" w:rsidP="000869C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Consumer Financial Protection Bureau was created as part of the:</w:t>
      </w:r>
    </w:p>
    <w:p w:rsidR="000869C0" w:rsidRPr="00CC7A4B" w:rsidRDefault="000869C0" w:rsidP="000869C0">
      <w:pPr>
        <w:numPr>
          <w:ilvl w:val="0"/>
          <w:numId w:val="53"/>
        </w:numPr>
        <w:rPr>
          <w:rFonts w:asciiTheme="minorHAnsi" w:hAnsiTheme="minorHAnsi"/>
        </w:rPr>
      </w:pPr>
      <w:r>
        <w:rPr>
          <w:rFonts w:asciiTheme="minorHAnsi" w:hAnsiTheme="minorHAnsi"/>
        </w:rPr>
        <w:t>Hope for Homeowners Act</w:t>
      </w:r>
    </w:p>
    <w:p w:rsidR="000869C0" w:rsidRPr="00CC7A4B" w:rsidRDefault="000869C0" w:rsidP="000869C0">
      <w:pPr>
        <w:numPr>
          <w:ilvl w:val="0"/>
          <w:numId w:val="5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Dodd-Frank Act</w:t>
      </w:r>
    </w:p>
    <w:p w:rsidR="000869C0" w:rsidRPr="00CC7A4B" w:rsidRDefault="000869C0" w:rsidP="000869C0">
      <w:pPr>
        <w:numPr>
          <w:ilvl w:val="0"/>
          <w:numId w:val="53"/>
        </w:numPr>
        <w:rPr>
          <w:rFonts w:asciiTheme="minorHAnsi" w:hAnsiTheme="minorHAnsi"/>
        </w:rPr>
      </w:pPr>
      <w:r>
        <w:rPr>
          <w:rFonts w:asciiTheme="minorHAnsi" w:hAnsiTheme="minorHAnsi"/>
        </w:rPr>
        <w:t>Fair and Accurate Credit Transactions Act</w:t>
      </w:r>
    </w:p>
    <w:p w:rsidR="000869C0" w:rsidRPr="00CC7A4B" w:rsidRDefault="000869C0" w:rsidP="000869C0">
      <w:pPr>
        <w:numPr>
          <w:ilvl w:val="0"/>
          <w:numId w:val="53"/>
        </w:numPr>
        <w:rPr>
          <w:rFonts w:asciiTheme="minorHAnsi" w:hAnsiTheme="minorHAnsi"/>
        </w:rPr>
      </w:pPr>
      <w:r>
        <w:rPr>
          <w:rFonts w:asciiTheme="minorHAnsi" w:hAnsiTheme="minorHAnsi"/>
        </w:rPr>
        <w:t>Gramm-Leach-Bliley Act</w:t>
      </w:r>
    </w:p>
    <w:p w:rsidR="000869C0" w:rsidRPr="00CC7A4B" w:rsidRDefault="000869C0" w:rsidP="000869C0">
      <w:pPr>
        <w:numPr>
          <w:ilvl w:val="0"/>
          <w:numId w:val="53"/>
        </w:numPr>
        <w:rPr>
          <w:rFonts w:asciiTheme="minorHAnsi" w:hAnsiTheme="minorHAnsi"/>
        </w:rPr>
      </w:pPr>
      <w:r>
        <w:rPr>
          <w:rFonts w:asciiTheme="minorHAnsi" w:hAnsiTheme="minorHAnsi"/>
        </w:rPr>
        <w:t>Sarbanes-Oxley Act</w:t>
      </w:r>
    </w:p>
    <w:p w:rsidR="000869C0" w:rsidRPr="00CC7A4B" w:rsidRDefault="000869C0" w:rsidP="000869C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>
        <w:rPr>
          <w:rFonts w:asciiTheme="minorHAnsi" w:hAnsiTheme="minorHAnsi"/>
        </w:rPr>
        <w:t>b</w:t>
      </w:r>
    </w:p>
    <w:p w:rsidR="000869C0" w:rsidRPr="00CC7A4B" w:rsidRDefault="000869C0">
      <w:pPr>
        <w:rPr>
          <w:rFonts w:asciiTheme="minorHAnsi" w:hAnsiTheme="minorHAnsi"/>
        </w:rPr>
      </w:pPr>
    </w:p>
    <w:p w:rsidR="000869C0" w:rsidRPr="00CC7A4B" w:rsidRDefault="000869C0" w:rsidP="000869C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lack of incentive to guard against risk where one is protected from it is known as:</w:t>
      </w:r>
    </w:p>
    <w:p w:rsidR="000869C0" w:rsidRPr="00CC7A4B" w:rsidRDefault="000869C0" w:rsidP="000869C0">
      <w:pPr>
        <w:numPr>
          <w:ilvl w:val="0"/>
          <w:numId w:val="54"/>
        </w:numPr>
        <w:rPr>
          <w:rFonts w:asciiTheme="minorHAnsi" w:hAnsiTheme="minorHAnsi"/>
        </w:rPr>
      </w:pPr>
      <w:r>
        <w:rPr>
          <w:rFonts w:asciiTheme="minorHAnsi" w:hAnsiTheme="minorHAnsi"/>
        </w:rPr>
        <w:t>risk aversion</w:t>
      </w:r>
    </w:p>
    <w:p w:rsidR="000869C0" w:rsidRPr="00CC7A4B" w:rsidRDefault="000869C0" w:rsidP="000869C0">
      <w:pPr>
        <w:numPr>
          <w:ilvl w:val="0"/>
          <w:numId w:val="54"/>
        </w:numPr>
        <w:rPr>
          <w:rFonts w:asciiTheme="minorHAnsi" w:hAnsiTheme="minorHAnsi"/>
        </w:rPr>
      </w:pPr>
      <w:r>
        <w:rPr>
          <w:rFonts w:asciiTheme="minorHAnsi" w:hAnsiTheme="minorHAnsi"/>
        </w:rPr>
        <w:t>too big to fail</w:t>
      </w:r>
    </w:p>
    <w:p w:rsidR="000869C0" w:rsidRPr="00CC7A4B" w:rsidRDefault="000869C0" w:rsidP="000869C0">
      <w:pPr>
        <w:numPr>
          <w:ilvl w:val="0"/>
          <w:numId w:val="5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protection </w:t>
      </w:r>
      <w:r w:rsidR="00F17A22">
        <w:rPr>
          <w:rFonts w:asciiTheme="minorHAnsi" w:hAnsiTheme="minorHAnsi"/>
        </w:rPr>
        <w:t xml:space="preserve">guarantee </w:t>
      </w:r>
    </w:p>
    <w:p w:rsidR="000869C0" w:rsidRPr="00CC7A4B" w:rsidRDefault="00F17A22" w:rsidP="000869C0">
      <w:pPr>
        <w:numPr>
          <w:ilvl w:val="0"/>
          <w:numId w:val="54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incentive failure</w:t>
      </w:r>
    </w:p>
    <w:p w:rsidR="000869C0" w:rsidRPr="00CC7A4B" w:rsidRDefault="000869C0" w:rsidP="000869C0">
      <w:pPr>
        <w:numPr>
          <w:ilvl w:val="0"/>
          <w:numId w:val="54"/>
        </w:numPr>
        <w:rPr>
          <w:rFonts w:asciiTheme="minorHAnsi" w:hAnsiTheme="minorHAnsi"/>
        </w:rPr>
      </w:pPr>
      <w:r>
        <w:rPr>
          <w:rFonts w:asciiTheme="minorHAnsi" w:hAnsiTheme="minorHAnsi"/>
        </w:rPr>
        <w:t>moral hazard</w:t>
      </w:r>
    </w:p>
    <w:p w:rsidR="000869C0" w:rsidRPr="00CC7A4B" w:rsidRDefault="000869C0" w:rsidP="000869C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F17A22">
        <w:rPr>
          <w:rFonts w:asciiTheme="minorHAnsi" w:hAnsiTheme="minorHAnsi"/>
        </w:rPr>
        <w:t>e</w:t>
      </w:r>
    </w:p>
    <w:p w:rsidR="004565FE" w:rsidRDefault="004565FE">
      <w:pPr>
        <w:rPr>
          <w:rFonts w:asciiTheme="minorHAnsi" w:hAnsiTheme="minorHAnsi"/>
          <w:b/>
        </w:rPr>
      </w:pPr>
    </w:p>
    <w:p w:rsidR="003126EB" w:rsidRPr="001D3140" w:rsidRDefault="003126EB">
      <w:pPr>
        <w:rPr>
          <w:rFonts w:asciiTheme="minorHAnsi" w:hAnsiTheme="minorHAnsi"/>
          <w:b/>
        </w:rPr>
      </w:pPr>
      <w:r w:rsidRPr="001D3140">
        <w:rPr>
          <w:rFonts w:asciiTheme="minorHAnsi" w:hAnsiTheme="minorHAnsi"/>
          <w:b/>
        </w:rPr>
        <w:t>True/False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F17A2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dual banking system means that both the federal government and individual states charter banks and credit unions.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F17A22">
        <w:rPr>
          <w:rFonts w:asciiTheme="minorHAnsi" w:hAnsiTheme="minorHAnsi"/>
        </w:rPr>
        <w:t>True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 </w:t>
      </w:r>
      <w:r w:rsidRPr="00CC7A4B">
        <w:rPr>
          <w:rFonts w:asciiTheme="minorHAnsi" w:hAnsiTheme="minorHAnsi"/>
          <w:i/>
        </w:rPr>
        <w:t>memorandum of understanding</w:t>
      </w:r>
      <w:r w:rsidRPr="00CC7A4B">
        <w:rPr>
          <w:rFonts w:asciiTheme="minorHAnsi" w:hAnsiTheme="minorHAnsi"/>
        </w:rPr>
        <w:t xml:space="preserve"> is a legal document that orders a firm to stop an unfair practice.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function of investment banking is to facilitate corporate mergers and acquisitions.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True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Most banks have the ability to easily raise new capital by issuing new equity.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F17A2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Credit union membership is based upon a strict common bond that defines the members.</w:t>
      </w:r>
    </w:p>
    <w:p w:rsidR="003126EB" w:rsidRPr="00CC7A4B" w:rsidRDefault="000928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Answer: </w:t>
      </w:r>
      <w:r w:rsidR="00F17A22">
        <w:rPr>
          <w:rFonts w:asciiTheme="minorHAnsi" w:hAnsiTheme="minorHAnsi"/>
        </w:rPr>
        <w:t>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09286B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Bank regulations can guarantee that bankers will make sound management decisions</w:t>
      </w:r>
      <w:r w:rsidR="003126EB" w:rsidRPr="00CC7A4B">
        <w:rPr>
          <w:rFonts w:asciiTheme="minorHAnsi" w:hAnsiTheme="minorHAnsi"/>
        </w:rPr>
        <w:t>.</w:t>
      </w:r>
    </w:p>
    <w:p w:rsidR="003126EB" w:rsidRPr="00CC7A4B" w:rsidRDefault="0009286B">
      <w:pPr>
        <w:rPr>
          <w:rFonts w:asciiTheme="minorHAnsi" w:hAnsiTheme="minorHAnsi"/>
        </w:rPr>
      </w:pPr>
      <w:r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State-chartered banks must be members of the Federal Reserve System.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09286B" w:rsidRDefault="0009286B">
      <w:pPr>
        <w:rPr>
          <w:rFonts w:asciiTheme="minorHAnsi" w:hAnsiTheme="minorHAnsi"/>
        </w:rPr>
      </w:pPr>
    </w:p>
    <w:p w:rsidR="003126EB" w:rsidRPr="00CC7A4B" w:rsidRDefault="00F17A2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Dodd-Frank Act eliminates “Too-Big-To-Fail” bailouts.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True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The Federal Reserve </w:t>
      </w:r>
      <w:r w:rsidR="00F17A22">
        <w:rPr>
          <w:rFonts w:asciiTheme="minorHAnsi" w:hAnsiTheme="minorHAnsi"/>
        </w:rPr>
        <w:t>serves as the lender of last resort</w:t>
      </w:r>
      <w:r w:rsidRPr="00CC7A4B">
        <w:rPr>
          <w:rFonts w:asciiTheme="minorHAnsi" w:hAnsiTheme="minorHAnsi"/>
        </w:rPr>
        <w:t>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True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FDIC insures credit union accounts up to $</w:t>
      </w:r>
      <w:r w:rsidR="0009286B">
        <w:rPr>
          <w:rFonts w:asciiTheme="minorHAnsi" w:hAnsiTheme="minorHAnsi"/>
        </w:rPr>
        <w:t>250</w:t>
      </w:r>
      <w:r w:rsidRPr="00CC7A4B">
        <w:rPr>
          <w:rFonts w:asciiTheme="minorHAnsi" w:hAnsiTheme="minorHAnsi"/>
        </w:rPr>
        <w:t>,000.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  <w:b/>
          <w:bCs/>
        </w:rPr>
      </w:pPr>
    </w:p>
    <w:p w:rsidR="003126EB" w:rsidRDefault="003126EB">
      <w:pPr>
        <w:rPr>
          <w:rFonts w:asciiTheme="minorHAnsi" w:hAnsiTheme="minorHAnsi"/>
          <w:b/>
        </w:rPr>
      </w:pPr>
      <w:r w:rsidRPr="002970F5">
        <w:rPr>
          <w:rFonts w:asciiTheme="minorHAnsi" w:hAnsiTheme="minorHAnsi"/>
          <w:b/>
        </w:rPr>
        <w:t>Essay</w:t>
      </w:r>
    </w:p>
    <w:p w:rsidR="002970F5" w:rsidRPr="002970F5" w:rsidRDefault="002970F5">
      <w:pPr>
        <w:rPr>
          <w:rFonts w:asciiTheme="minorHAnsi" w:hAnsiTheme="minorHAnsi"/>
          <w:b/>
        </w:rPr>
      </w:pPr>
    </w:p>
    <w:p w:rsidR="003126EB" w:rsidRPr="00CC7A4B" w:rsidRDefault="0009286B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the limits on the types of products and services a commercial bank can offer</w:t>
      </w:r>
      <w:r w:rsidR="00D840E3">
        <w:rPr>
          <w:rFonts w:asciiTheme="minorHAnsi" w:hAnsiTheme="minorHAnsi"/>
        </w:rPr>
        <w:t>.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2970F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Briefly explain the components of the CAMELS system</w:t>
      </w:r>
      <w:r w:rsidR="00D840E3">
        <w:rPr>
          <w:rFonts w:asciiTheme="minorHAnsi" w:hAnsiTheme="minorHAnsi"/>
        </w:rPr>
        <w:t>.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2970F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why several investment banks choose to become financial holding companies in 2008</w:t>
      </w:r>
      <w:r w:rsidR="00D840E3">
        <w:rPr>
          <w:rFonts w:asciiTheme="minorHAnsi" w:hAnsiTheme="minorHAnsi"/>
        </w:rPr>
        <w:t>.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2970F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 how the degree of regulation is different for depository </w:t>
      </w:r>
      <w:r w:rsidR="00D840E3">
        <w:rPr>
          <w:rFonts w:asciiTheme="minorHAnsi" w:hAnsiTheme="minorHAnsi"/>
        </w:rPr>
        <w:t xml:space="preserve">institutions </w:t>
      </w:r>
      <w:r>
        <w:rPr>
          <w:rFonts w:asciiTheme="minorHAnsi" w:hAnsiTheme="minorHAnsi"/>
        </w:rPr>
        <w:t>versus non-depository</w:t>
      </w:r>
      <w:r w:rsidR="00D840E3">
        <w:rPr>
          <w:rFonts w:asciiTheme="minorHAnsi" w:hAnsiTheme="minorHAnsi"/>
        </w:rPr>
        <w:t xml:space="preserve"> institutions.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Discuss two of the shortcomings of restrictive bank regulation.</w:t>
      </w:r>
    </w:p>
    <w:sectPr w:rsidR="003126EB" w:rsidRPr="00CC7A4B" w:rsidSect="00CC7A4B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2F" w:rsidRDefault="0005782F">
      <w:r>
        <w:separator/>
      </w:r>
    </w:p>
  </w:endnote>
  <w:endnote w:type="continuationSeparator" w:id="0">
    <w:p w:rsidR="0005782F" w:rsidRDefault="0005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6B" w:rsidRDefault="00092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286B" w:rsidRDefault="00092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412718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:rsidR="0009286B" w:rsidRPr="00D840E3" w:rsidRDefault="0009286B" w:rsidP="00CC7A4B">
        <w:pPr>
          <w:pStyle w:val="Footer"/>
          <w:jc w:val="center"/>
          <w:rPr>
            <w:rFonts w:asciiTheme="minorHAnsi" w:hAnsiTheme="minorHAnsi"/>
            <w:sz w:val="20"/>
          </w:rPr>
        </w:pPr>
        <w:r w:rsidRPr="00D840E3">
          <w:rPr>
            <w:rFonts w:asciiTheme="minorHAnsi" w:hAnsiTheme="minorHAnsi"/>
          </w:rPr>
          <w:fldChar w:fldCharType="begin"/>
        </w:r>
        <w:r w:rsidRPr="00D840E3">
          <w:rPr>
            <w:rFonts w:asciiTheme="minorHAnsi" w:hAnsiTheme="minorHAnsi"/>
          </w:rPr>
          <w:instrText xml:space="preserve"> PAGE   \* MERGEFORMAT </w:instrText>
        </w:r>
        <w:r w:rsidRPr="00D840E3">
          <w:rPr>
            <w:rFonts w:asciiTheme="minorHAnsi" w:hAnsiTheme="minorHAnsi"/>
          </w:rPr>
          <w:fldChar w:fldCharType="separate"/>
        </w:r>
        <w:r w:rsidR="009120B6">
          <w:rPr>
            <w:rFonts w:asciiTheme="minorHAnsi" w:hAnsiTheme="minorHAnsi"/>
            <w:noProof/>
          </w:rPr>
          <w:t>11</w:t>
        </w:r>
        <w:r w:rsidRPr="00D840E3">
          <w:rPr>
            <w:rFonts w:asciiTheme="minorHAnsi" w:hAnsiTheme="minorHAnsi"/>
          </w:rPr>
          <w:fldChar w:fldCharType="end"/>
        </w:r>
      </w:p>
      <w:p w:rsidR="0009286B" w:rsidRPr="00D840E3" w:rsidRDefault="0005782F" w:rsidP="00CC7A4B">
        <w:pPr>
          <w:pStyle w:val="Footer"/>
          <w:jc w:val="center"/>
          <w:rPr>
            <w:rFonts w:asciiTheme="minorHAnsi" w:hAnsiTheme="minorHAnsi"/>
            <w:sz w:val="20"/>
          </w:rPr>
        </w:pPr>
      </w:p>
    </w:sdtContent>
  </w:sdt>
  <w:p w:rsidR="004565FE" w:rsidRPr="002722B2" w:rsidRDefault="004565FE" w:rsidP="004565FE">
    <w:pPr>
      <w:pStyle w:val="Footer"/>
      <w:rPr>
        <w:rFonts w:asciiTheme="minorHAnsi" w:hAnsiTheme="minorHAnsi"/>
        <w:sz w:val="18"/>
        <w:szCs w:val="18"/>
      </w:rPr>
    </w:pPr>
    <w:r w:rsidRPr="002722B2">
      <w:rPr>
        <w:rFonts w:asciiTheme="minorHAnsi" w:hAnsiTheme="minorHAnsi"/>
        <w:sz w:val="18"/>
        <w:szCs w:val="18"/>
      </w:rPr>
      <w:t>© 2015 Cengage Learning. All rights reserved. May not be copied, scanned, or duplicated, in whole or in part, except for use as permitted in a license distributed with a certain product or service or otherwise on a password-protected website for classroom use.</w:t>
    </w:r>
  </w:p>
  <w:p w:rsidR="0009286B" w:rsidRPr="00D840E3" w:rsidRDefault="0009286B" w:rsidP="00CC7A4B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2F" w:rsidRDefault="0005782F">
      <w:r>
        <w:separator/>
      </w:r>
    </w:p>
  </w:footnote>
  <w:footnote w:type="continuationSeparator" w:id="0">
    <w:p w:rsidR="0005782F" w:rsidRDefault="0005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62D"/>
    <w:multiLevelType w:val="hybridMultilevel"/>
    <w:tmpl w:val="4118BF0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15ECC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1C16E00"/>
    <w:multiLevelType w:val="hybridMultilevel"/>
    <w:tmpl w:val="39B89AE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120C37"/>
    <w:multiLevelType w:val="hybridMultilevel"/>
    <w:tmpl w:val="A4C6E02A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26162"/>
    <w:multiLevelType w:val="hybridMultilevel"/>
    <w:tmpl w:val="58A6637A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8D115B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83C20B4"/>
    <w:multiLevelType w:val="singleLevel"/>
    <w:tmpl w:val="A406F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AB02C66"/>
    <w:multiLevelType w:val="hybridMultilevel"/>
    <w:tmpl w:val="19089FA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114A09"/>
    <w:multiLevelType w:val="hybridMultilevel"/>
    <w:tmpl w:val="E6D2B78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A72362"/>
    <w:multiLevelType w:val="hybridMultilevel"/>
    <w:tmpl w:val="476A1626"/>
    <w:lvl w:ilvl="0" w:tplc="A9DAC2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E29A8"/>
    <w:multiLevelType w:val="hybridMultilevel"/>
    <w:tmpl w:val="8160D29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8D2D21"/>
    <w:multiLevelType w:val="hybridMultilevel"/>
    <w:tmpl w:val="58A6637A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F7894"/>
    <w:multiLevelType w:val="hybridMultilevel"/>
    <w:tmpl w:val="E58247C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FD5729"/>
    <w:multiLevelType w:val="hybridMultilevel"/>
    <w:tmpl w:val="1A1E72F6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B70CC1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7DD3398"/>
    <w:multiLevelType w:val="hybridMultilevel"/>
    <w:tmpl w:val="39B89AE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1E5F33"/>
    <w:multiLevelType w:val="hybridMultilevel"/>
    <w:tmpl w:val="D924DB60"/>
    <w:lvl w:ilvl="0" w:tplc="33F242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93203"/>
    <w:multiLevelType w:val="hybridMultilevel"/>
    <w:tmpl w:val="D9F04776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CD4834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C0C4128"/>
    <w:multiLevelType w:val="hybridMultilevel"/>
    <w:tmpl w:val="D76CD40E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4B5460"/>
    <w:multiLevelType w:val="hybridMultilevel"/>
    <w:tmpl w:val="E8080D4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64480"/>
    <w:multiLevelType w:val="hybridMultilevel"/>
    <w:tmpl w:val="48AED31C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1C3330"/>
    <w:multiLevelType w:val="hybridMultilevel"/>
    <w:tmpl w:val="E58247C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E55C4F"/>
    <w:multiLevelType w:val="hybridMultilevel"/>
    <w:tmpl w:val="149861F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947D06"/>
    <w:multiLevelType w:val="hybridMultilevel"/>
    <w:tmpl w:val="53123B0E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C308C9"/>
    <w:multiLevelType w:val="hybridMultilevel"/>
    <w:tmpl w:val="93E2EBF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33730B"/>
    <w:multiLevelType w:val="hybridMultilevel"/>
    <w:tmpl w:val="7374BE0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545316"/>
    <w:multiLevelType w:val="hybridMultilevel"/>
    <w:tmpl w:val="5F5CAD1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3A5DAF"/>
    <w:multiLevelType w:val="hybridMultilevel"/>
    <w:tmpl w:val="AF549796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0119D5"/>
    <w:multiLevelType w:val="hybridMultilevel"/>
    <w:tmpl w:val="4CE450E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1D024B"/>
    <w:multiLevelType w:val="hybridMultilevel"/>
    <w:tmpl w:val="3C66907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671C5D"/>
    <w:multiLevelType w:val="hybridMultilevel"/>
    <w:tmpl w:val="E8080D4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21346B5"/>
    <w:multiLevelType w:val="hybridMultilevel"/>
    <w:tmpl w:val="39B89AE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EB37EB"/>
    <w:multiLevelType w:val="hybridMultilevel"/>
    <w:tmpl w:val="F10A952A"/>
    <w:lvl w:ilvl="0" w:tplc="C0EE1F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7201DA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37A503B8"/>
    <w:multiLevelType w:val="hybridMultilevel"/>
    <w:tmpl w:val="4CE450E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CD50A7A"/>
    <w:multiLevelType w:val="hybridMultilevel"/>
    <w:tmpl w:val="17F6A6D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586740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3FAD1234"/>
    <w:multiLevelType w:val="hybridMultilevel"/>
    <w:tmpl w:val="39B89AE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4274AA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4BB36937"/>
    <w:multiLevelType w:val="hybridMultilevel"/>
    <w:tmpl w:val="3FB45706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F13347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550325A7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49567F"/>
    <w:multiLevelType w:val="hybridMultilevel"/>
    <w:tmpl w:val="1810A64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0C40CA"/>
    <w:multiLevelType w:val="hybridMultilevel"/>
    <w:tmpl w:val="A6FC8F2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B22CF2"/>
    <w:multiLevelType w:val="hybridMultilevel"/>
    <w:tmpl w:val="E8080D4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174D8D"/>
    <w:multiLevelType w:val="hybridMultilevel"/>
    <w:tmpl w:val="5B5C657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EB5FB5"/>
    <w:multiLevelType w:val="hybridMultilevel"/>
    <w:tmpl w:val="D97E33D8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5B7D33"/>
    <w:multiLevelType w:val="singleLevel"/>
    <w:tmpl w:val="C85C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>
    <w:nsid w:val="72D17C7F"/>
    <w:multiLevelType w:val="hybridMultilevel"/>
    <w:tmpl w:val="E2B01F6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4D84440"/>
    <w:multiLevelType w:val="hybridMultilevel"/>
    <w:tmpl w:val="E8080D4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54539B"/>
    <w:multiLevelType w:val="hybridMultilevel"/>
    <w:tmpl w:val="5B5C657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CE0D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845353C"/>
    <w:multiLevelType w:val="hybridMultilevel"/>
    <w:tmpl w:val="1436C404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6"/>
  </w:num>
  <w:num w:numId="3">
    <w:abstractNumId w:val="39"/>
  </w:num>
  <w:num w:numId="4">
    <w:abstractNumId w:val="1"/>
  </w:num>
  <w:num w:numId="5">
    <w:abstractNumId w:val="42"/>
  </w:num>
  <w:num w:numId="6">
    <w:abstractNumId w:val="22"/>
  </w:num>
  <w:num w:numId="7">
    <w:abstractNumId w:val="27"/>
  </w:num>
  <w:num w:numId="8">
    <w:abstractNumId w:val="13"/>
  </w:num>
  <w:num w:numId="9">
    <w:abstractNumId w:val="48"/>
  </w:num>
  <w:num w:numId="10">
    <w:abstractNumId w:val="19"/>
  </w:num>
  <w:num w:numId="11">
    <w:abstractNumId w:val="28"/>
  </w:num>
  <w:num w:numId="12">
    <w:abstractNumId w:val="51"/>
  </w:num>
  <w:num w:numId="13">
    <w:abstractNumId w:val="36"/>
  </w:num>
  <w:num w:numId="14">
    <w:abstractNumId w:val="17"/>
  </w:num>
  <w:num w:numId="15">
    <w:abstractNumId w:val="0"/>
  </w:num>
  <w:num w:numId="16">
    <w:abstractNumId w:val="30"/>
  </w:num>
  <w:num w:numId="17">
    <w:abstractNumId w:val="40"/>
  </w:num>
  <w:num w:numId="18">
    <w:abstractNumId w:val="47"/>
  </w:num>
  <w:num w:numId="19">
    <w:abstractNumId w:val="8"/>
  </w:num>
  <w:num w:numId="20">
    <w:abstractNumId w:val="29"/>
  </w:num>
  <w:num w:numId="21">
    <w:abstractNumId w:val="21"/>
  </w:num>
  <w:num w:numId="22">
    <w:abstractNumId w:val="18"/>
  </w:num>
  <w:num w:numId="23">
    <w:abstractNumId w:val="34"/>
  </w:num>
  <w:num w:numId="24">
    <w:abstractNumId w:val="44"/>
  </w:num>
  <w:num w:numId="25">
    <w:abstractNumId w:val="3"/>
  </w:num>
  <w:num w:numId="26">
    <w:abstractNumId w:val="26"/>
  </w:num>
  <w:num w:numId="27">
    <w:abstractNumId w:val="25"/>
  </w:num>
  <w:num w:numId="28">
    <w:abstractNumId w:val="15"/>
  </w:num>
  <w:num w:numId="29">
    <w:abstractNumId w:val="49"/>
  </w:num>
  <w:num w:numId="30">
    <w:abstractNumId w:val="10"/>
  </w:num>
  <w:num w:numId="31">
    <w:abstractNumId w:val="41"/>
  </w:num>
  <w:num w:numId="32">
    <w:abstractNumId w:val="43"/>
  </w:num>
  <w:num w:numId="33">
    <w:abstractNumId w:val="7"/>
  </w:num>
  <w:num w:numId="34">
    <w:abstractNumId w:val="24"/>
  </w:num>
  <w:num w:numId="35">
    <w:abstractNumId w:val="53"/>
  </w:num>
  <w:num w:numId="36">
    <w:abstractNumId w:val="14"/>
  </w:num>
  <w:num w:numId="37">
    <w:abstractNumId w:val="23"/>
  </w:num>
  <w:num w:numId="38">
    <w:abstractNumId w:val="4"/>
  </w:num>
  <w:num w:numId="39">
    <w:abstractNumId w:val="45"/>
  </w:num>
  <w:num w:numId="40">
    <w:abstractNumId w:val="46"/>
  </w:num>
  <w:num w:numId="41">
    <w:abstractNumId w:val="12"/>
  </w:num>
  <w:num w:numId="42">
    <w:abstractNumId w:val="37"/>
  </w:num>
  <w:num w:numId="43">
    <w:abstractNumId w:val="32"/>
  </w:num>
  <w:num w:numId="44">
    <w:abstractNumId w:val="38"/>
  </w:num>
  <w:num w:numId="45">
    <w:abstractNumId w:val="2"/>
  </w:num>
  <w:num w:numId="46">
    <w:abstractNumId w:val="35"/>
  </w:num>
  <w:num w:numId="47">
    <w:abstractNumId w:val="11"/>
  </w:num>
  <w:num w:numId="48">
    <w:abstractNumId w:val="5"/>
  </w:num>
  <w:num w:numId="49">
    <w:abstractNumId w:val="50"/>
  </w:num>
  <w:num w:numId="50">
    <w:abstractNumId w:val="31"/>
  </w:num>
  <w:num w:numId="51">
    <w:abstractNumId w:val="20"/>
  </w:num>
  <w:num w:numId="52">
    <w:abstractNumId w:val="16"/>
  </w:num>
  <w:num w:numId="53">
    <w:abstractNumId w:val="9"/>
  </w:num>
  <w:num w:numId="54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w:continuationSeparat"/>
  </w:docVars>
  <w:rsids>
    <w:rsidRoot w:val="004A4A31"/>
    <w:rsid w:val="00006C20"/>
    <w:rsid w:val="0005782F"/>
    <w:rsid w:val="000869C0"/>
    <w:rsid w:val="0009286B"/>
    <w:rsid w:val="001D3140"/>
    <w:rsid w:val="00212A30"/>
    <w:rsid w:val="0026150E"/>
    <w:rsid w:val="0028028E"/>
    <w:rsid w:val="002970F5"/>
    <w:rsid w:val="002F6D52"/>
    <w:rsid w:val="003126EB"/>
    <w:rsid w:val="00312F6A"/>
    <w:rsid w:val="004565FE"/>
    <w:rsid w:val="004A4A31"/>
    <w:rsid w:val="007B15D2"/>
    <w:rsid w:val="009120B6"/>
    <w:rsid w:val="00931FE6"/>
    <w:rsid w:val="009A6A06"/>
    <w:rsid w:val="00A47928"/>
    <w:rsid w:val="00C21CED"/>
    <w:rsid w:val="00CC7A4B"/>
    <w:rsid w:val="00D840E3"/>
    <w:rsid w:val="00E82790"/>
    <w:rsid w:val="00EA57F6"/>
    <w:rsid w:val="00F17A22"/>
    <w:rsid w:val="00F45B02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3B3677-C9D1-42B8-AFAE-8629B940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pPr>
      <w:tabs>
        <w:tab w:val="left" w:pos="3001"/>
        <w:tab w:val="right" w:pos="7465"/>
      </w:tabs>
      <w:ind w:left="3001" w:right="1288"/>
    </w:pPr>
    <w:rPr>
      <w:noProof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CC7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A4B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C7A4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Texas State Univesity</Company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William T Chittenden</dc:creator>
  <cp:keywords/>
  <dc:description/>
  <cp:lastModifiedBy>Patti Lopez</cp:lastModifiedBy>
  <cp:revision>4</cp:revision>
  <dcterms:created xsi:type="dcterms:W3CDTF">2014-08-17T00:48:00Z</dcterms:created>
  <dcterms:modified xsi:type="dcterms:W3CDTF">2014-08-17T14:36:00Z</dcterms:modified>
</cp:coreProperties>
</file>