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A70" w:rsidRDefault="005A5A70">
      <w:pPr>
        <w:spacing w:before="372"/>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02</w:t>
      </w:r>
    </w:p>
    <w:p w:rsidR="005A5A70" w:rsidRDefault="005A5A70">
      <w:pPr>
        <w:spacing w:before="372"/>
        <w:jc w:val="right"/>
      </w:pPr>
      <w:r>
        <w:rPr>
          <w:rFonts w:ascii="Arial Unicode MS" w:eastAsia="Arial Unicode MS" w:hAnsi="Arial Unicode MS" w:cs="Arial Unicode MS"/>
          <w:color w:val="000000"/>
          <w:sz w:val="28"/>
        </w:rPr>
        <w:t>Financial Statements and Cash Flow</w:t>
      </w:r>
    </w:p>
    <w:p w:rsidR="005A5A70" w:rsidRDefault="005A5A70">
      <w:r>
        <w:rPr>
          <w:rFonts w:ascii="Arial Unicode MS" w:eastAsia="Arial Unicode MS" w:hAnsi="Arial Unicode MS" w:cs="Arial Unicode MS"/>
          <w:color w:val="000000"/>
          <w:sz w:val="18"/>
        </w:rPr>
        <w:t> </w:t>
      </w:r>
    </w:p>
    <w:p w:rsidR="005A5A70" w:rsidRDefault="005A5A70">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1.</w:t>
            </w:r>
          </w:p>
        </w:tc>
        <w:tc>
          <w:tcPr>
            <w:tcW w:w="4800" w:type="pct"/>
          </w:tcPr>
          <w:p w:rsidR="005A5A70" w:rsidRDefault="005A5A70">
            <w:pPr>
              <w:keepNext/>
              <w:keepLines/>
            </w:pPr>
            <w:r>
              <w:rPr>
                <w:rFonts w:ascii="Arial Unicode MS" w:eastAsia="Arial Unicode MS" w:hAnsi="Arial Unicode MS" w:cs="Arial Unicode MS"/>
                <w:color w:val="000000"/>
                <w:sz w:val="20"/>
              </w:rPr>
              <w:t>Assume both current and deferred taxes are positive values. Given this, deferred taxes will: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48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reduce</w:t>
                  </w:r>
                  <w:proofErr w:type="gramEnd"/>
                  <w:r>
                    <w:rPr>
                      <w:rFonts w:ascii="Arial Unicode MS" w:eastAsia="Arial Unicode MS" w:hAnsi="Arial Unicode MS" w:cs="Arial Unicode MS"/>
                      <w:color w:val="000000"/>
                      <w:sz w:val="20"/>
                    </w:rPr>
                    <w:t xml:space="preserve"> the current tax expense and thus increase net income.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80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expenses and increase operating cash flows.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52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expenses and lower operating cash flows.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2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reduce</w:t>
                  </w:r>
                  <w:proofErr w:type="gramEnd"/>
                  <w:r>
                    <w:rPr>
                      <w:rFonts w:ascii="Arial Unicode MS" w:eastAsia="Arial Unicode MS" w:hAnsi="Arial Unicode MS" w:cs="Arial Unicode MS"/>
                      <w:color w:val="000000"/>
                      <w:sz w:val="20"/>
                    </w:rPr>
                    <w:t xml:space="preserve"> net income but not affect the operating cash flows.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1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reduce</w:t>
                  </w:r>
                  <w:proofErr w:type="gramEnd"/>
                  <w:r>
                    <w:rPr>
                      <w:rFonts w:ascii="Arial Unicode MS" w:eastAsia="Arial Unicode MS" w:hAnsi="Arial Unicode MS" w:cs="Arial Unicode MS"/>
                      <w:color w:val="000000"/>
                      <w:sz w:val="20"/>
                    </w:rPr>
                    <w:t xml:space="preserve"> both net income and operating cash flows.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2.</w:t>
            </w:r>
          </w:p>
        </w:tc>
        <w:tc>
          <w:tcPr>
            <w:tcW w:w="4800" w:type="pct"/>
          </w:tcPr>
          <w:p w:rsidR="005A5A70" w:rsidRDefault="005A5A70">
            <w:pPr>
              <w:keepNext/>
              <w:keepLines/>
            </w:pPr>
            <w:r>
              <w:rPr>
                <w:rFonts w:ascii="Arial Unicode MS" w:eastAsia="Arial Unicode MS" w:hAnsi="Arial Unicode MS" w:cs="Arial Unicode MS"/>
                <w:color w:val="000000"/>
                <w:sz w:val="20"/>
              </w:rPr>
              <w:t>Which one of these is handled differently in calculating cash flows for accounting versus financial purposes?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2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Change in 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3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Depreciation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Interest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Deferred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3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Dividends paid</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3.</w:t>
            </w:r>
          </w:p>
        </w:tc>
        <w:tc>
          <w:tcPr>
            <w:tcW w:w="4800" w:type="pct"/>
          </w:tcPr>
          <w:p w:rsidR="005A5A70" w:rsidRDefault="005A5A70">
            <w:pPr>
              <w:keepNext/>
              <w:keepLines/>
            </w:pPr>
            <w:r>
              <w:rPr>
                <w:rFonts w:ascii="Arial Unicode MS" w:eastAsia="Arial Unicode MS" w:hAnsi="Arial Unicode MS" w:cs="Arial Unicode MS"/>
                <w:color w:val="000000"/>
                <w:sz w:val="20"/>
              </w:rPr>
              <w:t>Which one of these will increase earnings per share?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4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Decreasing deferred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88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Increasing depreciation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3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Lowering the operating income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88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Increasing the corporate tax rate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89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Lowering the percentage of net income added to retained earnings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4.</w:t>
            </w:r>
          </w:p>
        </w:tc>
        <w:tc>
          <w:tcPr>
            <w:tcW w:w="4800" w:type="pct"/>
          </w:tcPr>
          <w:p w:rsidR="005A5A70" w:rsidRDefault="005A5A70">
            <w:pPr>
              <w:keepNext/>
              <w:keepLines/>
            </w:pPr>
            <w:r>
              <w:rPr>
                <w:rFonts w:ascii="Arial Unicode MS" w:eastAsia="Arial Unicode MS" w:hAnsi="Arial Unicode MS" w:cs="Arial Unicode MS"/>
                <w:color w:val="000000"/>
                <w:sz w:val="20"/>
              </w:rPr>
              <w:t>A current asset is best defined 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10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market value of all assets currently owned by the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5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asset the firm expects to purchase within the next year.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53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amount of cash on hand the firm currently shows on its balance sheet.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56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cash</w:t>
                  </w:r>
                  <w:proofErr w:type="gramEnd"/>
                  <w:r>
                    <w:rPr>
                      <w:rFonts w:ascii="Arial Unicode MS" w:eastAsia="Arial Unicode MS" w:hAnsi="Arial Unicode MS" w:cs="Arial Unicode MS"/>
                      <w:color w:val="000000"/>
                      <w:sz w:val="20"/>
                    </w:rPr>
                    <w:t xml:space="preserve"> and other assets owned by the firm that will convert to cash within the next year.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02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value of fixed assets the firm expects to sell within the next year.</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5.</w:t>
            </w:r>
          </w:p>
        </w:tc>
        <w:tc>
          <w:tcPr>
            <w:tcW w:w="4800" w:type="pct"/>
          </w:tcPr>
          <w:p w:rsidR="005A5A70" w:rsidRDefault="005A5A70">
            <w:pPr>
              <w:keepNext/>
              <w:keepLines/>
            </w:pPr>
            <w:r>
              <w:rPr>
                <w:rFonts w:ascii="Arial Unicode MS" w:eastAsia="Arial Unicode MS" w:hAnsi="Arial Unicode MS" w:cs="Arial Unicode MS"/>
                <w:color w:val="000000"/>
                <w:sz w:val="20"/>
              </w:rPr>
              <w:t>The long-term debts of a firm are liabilities: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2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owed</w:t>
                  </w:r>
                  <w:proofErr w:type="gramEnd"/>
                  <w:r>
                    <w:rPr>
                      <w:rFonts w:ascii="Arial Unicode MS" w:eastAsia="Arial Unicode MS" w:hAnsi="Arial Unicode MS" w:cs="Arial Unicode MS"/>
                      <w:color w:val="000000"/>
                      <w:sz w:val="20"/>
                    </w:rPr>
                    <w:t xml:space="preserve"> to the firm's shareholders.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91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do not come due for at least 12 months.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47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owed</w:t>
                  </w:r>
                  <w:proofErr w:type="gramEnd"/>
                  <w:r>
                    <w:rPr>
                      <w:rFonts w:ascii="Arial Unicode MS" w:eastAsia="Arial Unicode MS" w:hAnsi="Arial Unicode MS" w:cs="Arial Unicode MS"/>
                      <w:color w:val="000000"/>
                      <w:sz w:val="20"/>
                    </w:rPr>
                    <w:t xml:space="preserve"> to the firm's suppliers.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64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come due within the next 12 months.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50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firm expects to incur within the next 12 months.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6.</w:t>
            </w:r>
          </w:p>
        </w:tc>
        <w:tc>
          <w:tcPr>
            <w:tcW w:w="4800" w:type="pct"/>
          </w:tcPr>
          <w:p w:rsidR="005A5A70" w:rsidRDefault="005A5A70">
            <w:pPr>
              <w:keepNext/>
              <w:keepLines/>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n) ____ asset is one which can be quickly converted into cash without significant loss in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tangible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fixed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5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intangible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6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liquid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long-term</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7.</w:t>
            </w:r>
          </w:p>
        </w:tc>
        <w:tc>
          <w:tcPr>
            <w:tcW w:w="4800" w:type="pct"/>
          </w:tcPr>
          <w:p w:rsidR="005A5A70" w:rsidRDefault="005A5A70">
            <w:pPr>
              <w:keepNext/>
              <w:keepLines/>
            </w:pPr>
            <w:r>
              <w:rPr>
                <w:rFonts w:ascii="Arial Unicode MS" w:eastAsia="Arial Unicode MS" w:hAnsi="Arial Unicode MS" w:cs="Arial Unicode MS"/>
                <w:color w:val="000000"/>
                <w:sz w:val="20"/>
              </w:rPr>
              <w:t>Noncash items refer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1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credit sales of a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72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accounts payable of a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23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accounts on the balance sheet other than cash on hand.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38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costs incurred for the purchase of intangible 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39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expenses</w:t>
                  </w:r>
                  <w:proofErr w:type="gramEnd"/>
                  <w:r>
                    <w:rPr>
                      <w:rFonts w:ascii="Arial Unicode MS" w:eastAsia="Arial Unicode MS" w:hAnsi="Arial Unicode MS" w:cs="Arial Unicode MS"/>
                      <w:color w:val="000000"/>
                      <w:sz w:val="20"/>
                    </w:rPr>
                    <w:t xml:space="preserve"> charged against revenues that do not directly affect cash flow.</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8.</w:t>
            </w:r>
          </w:p>
        </w:tc>
        <w:tc>
          <w:tcPr>
            <w:tcW w:w="4800" w:type="pct"/>
          </w:tcPr>
          <w:p w:rsidR="005A5A70" w:rsidRDefault="005A5A70">
            <w:pPr>
              <w:keepNext/>
              <w:keepLines/>
            </w:pPr>
            <w:r>
              <w:rPr>
                <w:rFonts w:ascii="Arial Unicode MS" w:eastAsia="Arial Unicode MS" w:hAnsi="Arial Unicode MS" w:cs="Arial Unicode MS"/>
                <w:color w:val="000000"/>
                <w:sz w:val="20"/>
              </w:rPr>
              <w:t>Your _____ tax rate is the percentage of the next taxable dollar of income you earn that is payable as a tax.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deductible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residual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6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marginal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average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total</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9.</w:t>
            </w:r>
          </w:p>
        </w:tc>
        <w:tc>
          <w:tcPr>
            <w:tcW w:w="4800" w:type="pct"/>
          </w:tcPr>
          <w:p w:rsidR="005A5A70" w:rsidRDefault="005A5A70">
            <w:pPr>
              <w:keepNext/>
              <w:keepLines/>
            </w:pPr>
            <w:r>
              <w:rPr>
                <w:rFonts w:ascii="Arial Unicode MS" w:eastAsia="Arial Unicode MS" w:hAnsi="Arial Unicode MS" w:cs="Arial Unicode MS"/>
                <w:color w:val="000000"/>
                <w:sz w:val="20"/>
              </w:rPr>
              <w:t>Your _____ tax rate measures the total taxes you pay divided by your total taxable income.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average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6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marginal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total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9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deductible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residual</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10.</w:t>
            </w:r>
          </w:p>
        </w:tc>
        <w:tc>
          <w:tcPr>
            <w:tcW w:w="4800" w:type="pct"/>
          </w:tcPr>
          <w:p w:rsidR="005A5A70" w:rsidRDefault="005A5A70">
            <w:pPr>
              <w:keepNext/>
              <w:keepLines/>
            </w:pPr>
            <w:r>
              <w:rPr>
                <w:rFonts w:ascii="Arial Unicode MS" w:eastAsia="Arial Unicode MS" w:hAnsi="Arial Unicode MS" w:cs="Arial Unicode MS"/>
                <w:color w:val="000000"/>
                <w:sz w:val="20"/>
              </w:rPr>
              <w:t>_____ refers to the cash flow resulting from a firm's ongoing, normal business activities.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9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Cash flow from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6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Capital spending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04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Cash flow from operating activities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11.</w:t>
            </w:r>
          </w:p>
        </w:tc>
        <w:tc>
          <w:tcPr>
            <w:tcW w:w="4800" w:type="pct"/>
          </w:tcPr>
          <w:p w:rsidR="005A5A70" w:rsidRDefault="005A5A70">
            <w:pPr>
              <w:keepNext/>
              <w:keepLines/>
            </w:pPr>
            <w:r>
              <w:rPr>
                <w:rFonts w:ascii="Arial Unicode MS" w:eastAsia="Arial Unicode MS" w:hAnsi="Arial Unicode MS" w:cs="Arial Unicode MS"/>
                <w:color w:val="000000"/>
                <w:sz w:val="20"/>
              </w:rPr>
              <w:t>_____ refers to the changes in net capital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9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Cash flow from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6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1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Cash flow from investing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7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Operating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12.</w:t>
            </w:r>
          </w:p>
        </w:tc>
        <w:tc>
          <w:tcPr>
            <w:tcW w:w="4800" w:type="pct"/>
          </w:tcPr>
          <w:p w:rsidR="005A5A70" w:rsidRDefault="005A5A70">
            <w:pPr>
              <w:keepNext/>
              <w:keepLines/>
            </w:pPr>
            <w:r>
              <w:rPr>
                <w:rFonts w:ascii="Arial Unicode MS" w:eastAsia="Arial Unicode MS" w:hAnsi="Arial Unicode MS" w:cs="Arial Unicode MS"/>
                <w:color w:val="000000"/>
                <w:sz w:val="20"/>
              </w:rPr>
              <w:t>_____ refers to the difference between a firm's current assets and its current liabilities.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Operating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Capital spending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9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Cash flow from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13.</w:t>
            </w:r>
          </w:p>
        </w:tc>
        <w:tc>
          <w:tcPr>
            <w:tcW w:w="4800" w:type="pct"/>
          </w:tcPr>
          <w:p w:rsidR="005A5A70" w:rsidRDefault="005A5A70">
            <w:pPr>
              <w:keepNext/>
              <w:keepLines/>
            </w:pPr>
            <w:r>
              <w:rPr>
                <w:rFonts w:ascii="Arial Unicode MS" w:eastAsia="Arial Unicode MS" w:hAnsi="Arial Unicode MS" w:cs="Arial Unicode MS"/>
                <w:color w:val="000000"/>
                <w:sz w:val="20"/>
              </w:rPr>
              <w:t>_____ is calculated by adding back noncash expenses to earnings before interest and taxes, subtracting taxes, and adjusting for any changes in total assets or current liabilities that affect cash flows.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Distributable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Capital spending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9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Cash flow from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00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Cash flow from investing activities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14.</w:t>
            </w:r>
          </w:p>
        </w:tc>
        <w:tc>
          <w:tcPr>
            <w:tcW w:w="4800" w:type="pct"/>
          </w:tcPr>
          <w:p w:rsidR="005A5A70" w:rsidRDefault="005A5A70">
            <w:pPr>
              <w:keepNext/>
              <w:keepLines/>
            </w:pPr>
            <w:r>
              <w:rPr>
                <w:rFonts w:ascii="Arial Unicode MS" w:eastAsia="Arial Unicode MS" w:hAnsi="Arial Unicode MS" w:cs="Arial Unicode MS"/>
                <w:color w:val="000000"/>
                <w:sz w:val="20"/>
              </w:rPr>
              <w:t>_____ refers to a firm's interest payments minus any net new borrowing.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Operating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0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Distributable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4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Cash flow to equity investors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15.</w:t>
            </w:r>
          </w:p>
        </w:tc>
        <w:tc>
          <w:tcPr>
            <w:tcW w:w="4800" w:type="pct"/>
          </w:tcPr>
          <w:p w:rsidR="005A5A70" w:rsidRDefault="005A5A70">
            <w:pPr>
              <w:keepNext/>
              <w:keepLines/>
            </w:pPr>
            <w:r>
              <w:rPr>
                <w:rFonts w:ascii="Arial Unicode MS" w:eastAsia="Arial Unicode MS" w:hAnsi="Arial Unicode MS" w:cs="Arial Unicode MS"/>
                <w:color w:val="000000"/>
                <w:sz w:val="20"/>
              </w:rPr>
              <w:t>_____ refers to a firm's dividend payments minus any net new equity raised.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Operating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Capital spending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4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Cash flow to equity investors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15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Cash flow from creditors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16.</w:t>
            </w:r>
          </w:p>
        </w:tc>
        <w:tc>
          <w:tcPr>
            <w:tcW w:w="4800" w:type="pct"/>
          </w:tcPr>
          <w:p w:rsidR="005A5A70" w:rsidRDefault="005A5A70">
            <w:pPr>
              <w:keepNext/>
              <w:keepLines/>
            </w:pPr>
            <w:r>
              <w:rPr>
                <w:rFonts w:ascii="Arial Unicode MS" w:eastAsia="Arial Unicode MS" w:hAnsi="Arial Unicode MS" w:cs="Arial Unicode MS"/>
                <w:color w:val="000000"/>
                <w:sz w:val="20"/>
              </w:rPr>
              <w:t>Which of the following are included in current assets?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Equipment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 Inventory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Accounts payable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IV. Cash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I and III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3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I, 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2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III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5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II, III, and IV only</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17.</w:t>
            </w:r>
          </w:p>
        </w:tc>
        <w:tc>
          <w:tcPr>
            <w:tcW w:w="4800" w:type="pct"/>
          </w:tcPr>
          <w:p w:rsidR="005A5A70" w:rsidRDefault="005A5A70">
            <w:pPr>
              <w:keepNext/>
              <w:keepLines/>
            </w:pPr>
            <w:r>
              <w:rPr>
                <w:rFonts w:ascii="Arial Unicode MS" w:eastAsia="Arial Unicode MS" w:hAnsi="Arial Unicode MS" w:cs="Arial Unicode MS"/>
                <w:color w:val="000000"/>
                <w:sz w:val="20"/>
              </w:rPr>
              <w:t>Which of the following are included in current liabilities?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Debt payable to a mortgage company in nine months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 Note payable to a supplier in eighteen months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Accounts payable to suppliers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IV. Loan payable to a bank in fourteen months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I and III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4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II and III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2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III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5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II, III,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36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I, II, and III only</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18.</w:t>
            </w:r>
          </w:p>
        </w:tc>
        <w:tc>
          <w:tcPr>
            <w:tcW w:w="4800" w:type="pct"/>
          </w:tcPr>
          <w:p w:rsidR="005A5A70" w:rsidRDefault="005A5A70">
            <w:pPr>
              <w:keepNext/>
              <w:keepLines/>
            </w:pPr>
            <w:r>
              <w:rPr>
                <w:rFonts w:ascii="Arial Unicode MS" w:eastAsia="Arial Unicode MS" w:hAnsi="Arial Unicode MS" w:cs="Arial Unicode MS"/>
                <w:color w:val="000000"/>
                <w:sz w:val="20"/>
              </w:rPr>
              <w:t>Which one of the following accounts is generally the most liquid?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Patent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Building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7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Accounts receivable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95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Equipment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Inventory</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19.</w:t>
            </w:r>
          </w:p>
        </w:tc>
        <w:tc>
          <w:tcPr>
            <w:tcW w:w="4800" w:type="pct"/>
          </w:tcPr>
          <w:p w:rsidR="005A5A70" w:rsidRDefault="005A5A70">
            <w:pPr>
              <w:keepNext/>
              <w:keepLines/>
            </w:pPr>
            <w:r>
              <w:rPr>
                <w:rFonts w:ascii="Arial Unicode MS" w:eastAsia="Arial Unicode MS" w:hAnsi="Arial Unicode MS" w:cs="Arial Unicode MS"/>
                <w:color w:val="000000"/>
                <w:sz w:val="20"/>
              </w:rPr>
              <w:t>Which one of the following statements concerning liquidity is correct?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31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Fixed assets are more liquid than current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75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Balance sheet accounts are listed in order of decreasing liquidity.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62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Liquid assets tend to be highly profitable.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1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The less liquidity a firm has, the lower the probability the firm will encounter financial difficulties.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66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Trademarks and patents are highly liquid.</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20.</w:t>
            </w:r>
          </w:p>
        </w:tc>
        <w:tc>
          <w:tcPr>
            <w:tcW w:w="4800" w:type="pct"/>
          </w:tcPr>
          <w:p w:rsidR="005A5A70" w:rsidRDefault="005A5A70">
            <w:pPr>
              <w:keepNext/>
              <w:keepLines/>
            </w:pPr>
            <w:r>
              <w:rPr>
                <w:rFonts w:ascii="Arial Unicode MS" w:eastAsia="Arial Unicode MS" w:hAnsi="Arial Unicode MS" w:cs="Arial Unicode MS"/>
                <w:color w:val="000000"/>
                <w:sz w:val="20"/>
              </w:rPr>
              <w:t>Liquidity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7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measure of the use of debt in a firm's capital structure.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15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equal</w:t>
                  </w:r>
                  <w:proofErr w:type="gramEnd"/>
                  <w:r>
                    <w:rPr>
                      <w:rFonts w:ascii="Arial Unicode MS" w:eastAsia="Arial Unicode MS" w:hAnsi="Arial Unicode MS" w:cs="Arial Unicode MS"/>
                      <w:color w:val="000000"/>
                      <w:sz w:val="20"/>
                    </w:rPr>
                    <w:t xml:space="preserve"> to current assets minus current liabilities.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1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equal</w:t>
                  </w:r>
                  <w:proofErr w:type="gramEnd"/>
                  <w:r>
                    <w:rPr>
                      <w:rFonts w:ascii="Arial Unicode MS" w:eastAsia="Arial Unicode MS" w:hAnsi="Arial Unicode MS" w:cs="Arial Unicode MS"/>
                      <w:color w:val="000000"/>
                      <w:sz w:val="20"/>
                    </w:rPr>
                    <w:t xml:space="preserve"> to the market value of a firm's total assets minus its current liabilities.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83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generally</w:t>
                  </w:r>
                  <w:proofErr w:type="gramEnd"/>
                  <w:r>
                    <w:rPr>
                      <w:rFonts w:ascii="Arial Unicode MS" w:eastAsia="Arial Unicode MS" w:hAnsi="Arial Unicode MS" w:cs="Arial Unicode MS"/>
                      <w:color w:val="000000"/>
                      <w:sz w:val="20"/>
                    </w:rPr>
                    <w:t xml:space="preserve"> associated with intangible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7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valuable</w:t>
                  </w:r>
                  <w:proofErr w:type="gramEnd"/>
                  <w:r>
                    <w:rPr>
                      <w:rFonts w:ascii="Arial Unicode MS" w:eastAsia="Arial Unicode MS" w:hAnsi="Arial Unicode MS" w:cs="Arial Unicode MS"/>
                      <w:color w:val="000000"/>
                      <w:sz w:val="20"/>
                    </w:rPr>
                    <w:t xml:space="preserve"> to a firm even though liquid assets tend to be less profitable to own.</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21.</w:t>
            </w:r>
          </w:p>
        </w:tc>
        <w:tc>
          <w:tcPr>
            <w:tcW w:w="4800" w:type="pct"/>
          </w:tcPr>
          <w:p w:rsidR="005A5A70" w:rsidRDefault="005A5A70">
            <w:pPr>
              <w:keepNext/>
              <w:keepLines/>
            </w:pPr>
            <w:r>
              <w:rPr>
                <w:rFonts w:ascii="Arial Unicode MS" w:eastAsia="Arial Unicode MS" w:hAnsi="Arial Unicode MS" w:cs="Arial Unicode MS"/>
                <w:color w:val="000000"/>
                <w:sz w:val="20"/>
              </w:rPr>
              <w:t>Book value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14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based</w:t>
                  </w:r>
                  <w:proofErr w:type="gramEnd"/>
                  <w:r>
                    <w:rPr>
                      <w:rFonts w:ascii="Arial Unicode MS" w:eastAsia="Arial Unicode MS" w:hAnsi="Arial Unicode MS" w:cs="Arial Unicode MS"/>
                      <w:color w:val="000000"/>
                      <w:sz w:val="20"/>
                    </w:rPr>
                    <w:t xml:space="preserve"> on historical cost.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69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equivalent</w:t>
                  </w:r>
                  <w:proofErr w:type="gramEnd"/>
                  <w:r>
                    <w:rPr>
                      <w:rFonts w:ascii="Arial Unicode MS" w:eastAsia="Arial Unicode MS" w:hAnsi="Arial Unicode MS" w:cs="Arial Unicode MS"/>
                      <w:color w:val="000000"/>
                      <w:sz w:val="20"/>
                    </w:rPr>
                    <w:t xml:space="preserve"> to market value for firms with 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29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more</w:t>
                  </w:r>
                  <w:proofErr w:type="gramEnd"/>
                  <w:r>
                    <w:rPr>
                      <w:rFonts w:ascii="Arial Unicode MS" w:eastAsia="Arial Unicode MS" w:hAnsi="Arial Unicode MS" w:cs="Arial Unicode MS"/>
                      <w:color w:val="000000"/>
                      <w:sz w:val="20"/>
                    </w:rPr>
                    <w:t xml:space="preserve"> of a financial than an accounting valuation.</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19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amount a willing buyer will pay for an asset.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44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adjusted</w:t>
                  </w:r>
                  <w:proofErr w:type="gramEnd"/>
                  <w:r>
                    <w:rPr>
                      <w:rFonts w:ascii="Arial Unicode MS" w:eastAsia="Arial Unicode MS" w:hAnsi="Arial Unicode MS" w:cs="Arial Unicode MS"/>
                      <w:color w:val="000000"/>
                      <w:sz w:val="20"/>
                    </w:rPr>
                    <w:t xml:space="preserve"> to market value whenever the market value exceeds the stated book value.</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22.</w:t>
            </w:r>
          </w:p>
        </w:tc>
        <w:tc>
          <w:tcPr>
            <w:tcW w:w="4800" w:type="pct"/>
          </w:tcPr>
          <w:p w:rsidR="005A5A70" w:rsidRDefault="005A5A70">
            <w:pPr>
              <w:keepNext/>
              <w:keepLines/>
            </w:pPr>
            <w:r>
              <w:rPr>
                <w:rFonts w:ascii="Arial Unicode MS" w:eastAsia="Arial Unicode MS" w:hAnsi="Arial Unicode MS" w:cs="Arial Unicode MS"/>
                <w:color w:val="000000"/>
                <w:sz w:val="20"/>
              </w:rPr>
              <w:t>When making financial decisions related to assets, you should: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81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place</w:t>
                  </w:r>
                  <w:proofErr w:type="gramEnd"/>
                  <w:r>
                    <w:rPr>
                      <w:rFonts w:ascii="Arial Unicode MS" w:eastAsia="Arial Unicode MS" w:hAnsi="Arial Unicode MS" w:cs="Arial Unicode MS"/>
                      <w:color w:val="000000"/>
                      <w:sz w:val="20"/>
                    </w:rPr>
                    <w:t xml:space="preserve"> primary emphasis on historical costs.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38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place</w:t>
                  </w:r>
                  <w:proofErr w:type="gramEnd"/>
                  <w:r>
                    <w:rPr>
                      <w:rFonts w:ascii="Arial Unicode MS" w:eastAsia="Arial Unicode MS" w:hAnsi="Arial Unicode MS" w:cs="Arial Unicode MS"/>
                      <w:color w:val="000000"/>
                      <w:sz w:val="20"/>
                    </w:rPr>
                    <w:t xml:space="preserve"> more emphasis on book values than on market values.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00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rely</w:t>
                  </w:r>
                  <w:proofErr w:type="gramEnd"/>
                  <w:r>
                    <w:rPr>
                      <w:rFonts w:ascii="Arial Unicode MS" w:eastAsia="Arial Unicode MS" w:hAnsi="Arial Unicode MS" w:cs="Arial Unicode MS"/>
                      <w:color w:val="000000"/>
                      <w:sz w:val="20"/>
                    </w:rPr>
                    <w:t xml:space="preserve"> primarily on the value of assets as shown on the balance sheet.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always</w:t>
                  </w:r>
                  <w:proofErr w:type="gramEnd"/>
                  <w:r>
                    <w:rPr>
                      <w:rFonts w:ascii="Arial Unicode MS" w:eastAsia="Arial Unicode MS" w:hAnsi="Arial Unicode MS" w:cs="Arial Unicode MS"/>
                      <w:color w:val="000000"/>
                      <w:sz w:val="20"/>
                    </w:rPr>
                    <w:t xml:space="preserve"> consider market values.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44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only</w:t>
                  </w:r>
                  <w:proofErr w:type="gramEnd"/>
                  <w:r>
                    <w:rPr>
                      <w:rFonts w:ascii="Arial Unicode MS" w:eastAsia="Arial Unicode MS" w:hAnsi="Arial Unicode MS" w:cs="Arial Unicode MS"/>
                      <w:color w:val="000000"/>
                      <w:sz w:val="20"/>
                    </w:rPr>
                    <w:t xml:space="preserve"> consider market values if they are less than book values.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23.</w:t>
            </w:r>
          </w:p>
        </w:tc>
        <w:tc>
          <w:tcPr>
            <w:tcW w:w="4800" w:type="pct"/>
          </w:tcPr>
          <w:p w:rsidR="005A5A70" w:rsidRDefault="005A5A70">
            <w:pPr>
              <w:keepNext/>
              <w:keepLines/>
            </w:pPr>
            <w:r>
              <w:rPr>
                <w:rFonts w:ascii="Arial Unicode MS" w:eastAsia="Arial Unicode MS" w:hAnsi="Arial Unicode MS" w:cs="Arial Unicode MS"/>
                <w:color w:val="000000"/>
                <w:sz w:val="20"/>
              </w:rPr>
              <w:t>As seen on an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32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interest</w:t>
                  </w:r>
                  <w:proofErr w:type="gramEnd"/>
                  <w:r>
                    <w:rPr>
                      <w:rFonts w:ascii="Arial Unicode MS" w:eastAsia="Arial Unicode MS" w:hAnsi="Arial Unicode MS" w:cs="Arial Unicode MS"/>
                      <w:color w:val="000000"/>
                      <w:sz w:val="20"/>
                    </w:rPr>
                    <w:t xml:space="preserve"> is deducted from income and increases the total taxes incurred.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76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 xml:space="preserve"> reduces both the pretax income and the net income.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6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 xml:space="preserve"> is shown as an expense but does not affect the taxes payable.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45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tax rate is applied to the earnings before interest and taxes when the firm has both depreciation and interest expenses.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50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interest</w:t>
                  </w:r>
                  <w:proofErr w:type="gramEnd"/>
                  <w:r>
                    <w:rPr>
                      <w:rFonts w:ascii="Arial Unicode MS" w:eastAsia="Arial Unicode MS" w:hAnsi="Arial Unicode MS" w:cs="Arial Unicode MS"/>
                      <w:color w:val="000000"/>
                      <w:sz w:val="20"/>
                    </w:rPr>
                    <w:t xml:space="preserve"> expense is added to earnings before interest and taxes to get pretax income.</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24.</w:t>
            </w:r>
          </w:p>
        </w:tc>
        <w:tc>
          <w:tcPr>
            <w:tcW w:w="4800" w:type="pct"/>
          </w:tcPr>
          <w:p w:rsidR="005A5A70" w:rsidRDefault="005A5A70">
            <w:pPr>
              <w:keepNext/>
              <w:keepLines/>
            </w:pPr>
            <w:r>
              <w:rPr>
                <w:rFonts w:ascii="Arial Unicode MS" w:eastAsia="Arial Unicode MS" w:hAnsi="Arial Unicode MS" w:cs="Arial Unicode MS"/>
                <w:color w:val="000000"/>
                <w:sz w:val="20"/>
              </w:rPr>
              <w:t>Depreciation: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reduces</w:t>
                  </w:r>
                  <w:proofErr w:type="gramEnd"/>
                  <w:r>
                    <w:rPr>
                      <w:rFonts w:ascii="Arial Unicode MS" w:eastAsia="Arial Unicode MS" w:hAnsi="Arial Unicode MS" w:cs="Arial Unicode MS"/>
                      <w:color w:val="000000"/>
                      <w:sz w:val="20"/>
                    </w:rPr>
                    <w:t xml:space="preserve"> both the net fixed assets and the costs of a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83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decreases</w:t>
                  </w:r>
                  <w:proofErr w:type="gramEnd"/>
                  <w:r>
                    <w:rPr>
                      <w:rFonts w:ascii="Arial Unicode MS" w:eastAsia="Arial Unicode MS" w:hAnsi="Arial Unicode MS" w:cs="Arial Unicode MS"/>
                      <w:color w:val="000000"/>
                      <w:sz w:val="20"/>
                    </w:rPr>
                    <w:t xml:space="preserve"> net fixed assets, net income, and operating cash flows.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80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 non-cash expense that decreases the selling, general, and administrative expenses.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85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 non-cash expense that reduces the pretax income.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50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increases</w:t>
                  </w:r>
                  <w:proofErr w:type="gramEnd"/>
                  <w:r>
                    <w:rPr>
                      <w:rFonts w:ascii="Arial Unicode MS" w:eastAsia="Arial Unicode MS" w:hAnsi="Arial Unicode MS" w:cs="Arial Unicode MS"/>
                      <w:color w:val="000000"/>
                      <w:sz w:val="20"/>
                    </w:rPr>
                    <w:t xml:space="preserve"> the net fixed assets as shown on the balance sheet.</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25.</w:t>
            </w:r>
          </w:p>
        </w:tc>
        <w:tc>
          <w:tcPr>
            <w:tcW w:w="4800" w:type="pct"/>
          </w:tcPr>
          <w:p w:rsidR="005A5A70" w:rsidRDefault="005A5A70">
            <w:pPr>
              <w:keepNext/>
              <w:keepLines/>
            </w:pPr>
            <w:r>
              <w:rPr>
                <w:rFonts w:ascii="Arial Unicode MS" w:eastAsia="Arial Unicode MS" w:hAnsi="Arial Unicode MS" w:cs="Arial Unicode MS"/>
                <w:color w:val="000000"/>
                <w:sz w:val="20"/>
              </w:rPr>
              <w:t>When you are making a financial decision, the most relevant tax rate is the _____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average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fixed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6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marginal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total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variable</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26.</w:t>
            </w:r>
          </w:p>
        </w:tc>
        <w:tc>
          <w:tcPr>
            <w:tcW w:w="4800" w:type="pct"/>
          </w:tcPr>
          <w:p w:rsidR="005A5A70" w:rsidRDefault="005A5A70">
            <w:pPr>
              <w:keepNext/>
              <w:keepLines/>
            </w:pPr>
            <w:r>
              <w:rPr>
                <w:rFonts w:ascii="Arial Unicode MS" w:eastAsia="Arial Unicode MS" w:hAnsi="Arial Unicode MS" w:cs="Arial Unicode MS"/>
                <w:color w:val="000000"/>
                <w:sz w:val="20"/>
              </w:rPr>
              <w:t>Al's has a positive net income and a tax rate of 34 percent. Given this, an increase in which one of the following will cause the operating cash flow to increase?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5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Cost of goods sold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Depreciation</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27.</w:t>
            </w:r>
          </w:p>
        </w:tc>
        <w:tc>
          <w:tcPr>
            <w:tcW w:w="4800" w:type="pct"/>
          </w:tcPr>
          <w:p w:rsidR="005A5A70" w:rsidRDefault="005A5A70">
            <w:pPr>
              <w:keepNext/>
              <w:keepLines/>
            </w:pPr>
            <w:r>
              <w:rPr>
                <w:rFonts w:ascii="Arial Unicode MS" w:eastAsia="Arial Unicode MS" w:hAnsi="Arial Unicode MS" w:cs="Arial Unicode MS"/>
                <w:color w:val="000000"/>
                <w:sz w:val="20"/>
              </w:rPr>
              <w:t>A firm starts its year with a positive net working capital. During the year, the firm acquires more short-term debt than it does short-term assets. This means that: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2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ending net working capital might be positive, negative, or equal to zero.</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90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both</w:t>
                  </w:r>
                  <w:proofErr w:type="gramEnd"/>
                  <w:r>
                    <w:rPr>
                      <w:rFonts w:ascii="Arial Unicode MS" w:eastAsia="Arial Unicode MS" w:hAnsi="Arial Unicode MS" w:cs="Arial Unicode MS"/>
                      <w:color w:val="000000"/>
                      <w:sz w:val="20"/>
                    </w:rPr>
                    <w:t xml:space="preserve"> accounts receivable and inventory decreased during the year.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6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beginning current assets were less than the beginning current liabilities.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7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accounts</w:t>
                  </w:r>
                  <w:proofErr w:type="gramEnd"/>
                  <w:r>
                    <w:rPr>
                      <w:rFonts w:ascii="Arial Unicode MS" w:eastAsia="Arial Unicode MS" w:hAnsi="Arial Unicode MS" w:cs="Arial Unicode MS"/>
                      <w:color w:val="000000"/>
                      <w:sz w:val="20"/>
                    </w:rPr>
                    <w:t xml:space="preserve"> payable increased and inventory decreased during the year.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12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ending net working capital will be negative.</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28.</w:t>
            </w:r>
          </w:p>
        </w:tc>
        <w:tc>
          <w:tcPr>
            <w:tcW w:w="4800" w:type="pct"/>
          </w:tcPr>
          <w:p w:rsidR="005A5A70" w:rsidRDefault="005A5A70">
            <w:pPr>
              <w:keepNext/>
              <w:keepLines/>
            </w:pPr>
            <w:r>
              <w:rPr>
                <w:rFonts w:ascii="Arial Unicode MS" w:eastAsia="Arial Unicode MS" w:hAnsi="Arial Unicode MS" w:cs="Arial Unicode MS"/>
                <w:color w:val="000000"/>
                <w:sz w:val="20"/>
              </w:rPr>
              <w:t>The cash flow to creditors increases when: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6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cash</w:t>
                  </w:r>
                  <w:proofErr w:type="gramEnd"/>
                  <w:r>
                    <w:rPr>
                      <w:rFonts w:ascii="Arial Unicode MS" w:eastAsia="Arial Unicode MS" w:hAnsi="Arial Unicode MS" w:cs="Arial Unicode MS"/>
                      <w:color w:val="000000"/>
                      <w:sz w:val="20"/>
                    </w:rPr>
                    <w:t xml:space="preserve"> is used to reduce accounts payable.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5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new</w:t>
                  </w:r>
                  <w:proofErr w:type="gramEnd"/>
                  <w:r>
                    <w:rPr>
                      <w:rFonts w:ascii="Arial Unicode MS" w:eastAsia="Arial Unicode MS" w:hAnsi="Arial Unicode MS" w:cs="Arial Unicode MS"/>
                      <w:color w:val="000000"/>
                      <w:sz w:val="20"/>
                    </w:rPr>
                    <w:t xml:space="preserve"> shares of stock are sold for cash.</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15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interest</w:t>
                  </w:r>
                  <w:proofErr w:type="gramEnd"/>
                  <w:r>
                    <w:rPr>
                      <w:rFonts w:ascii="Arial Unicode MS" w:eastAsia="Arial Unicode MS" w:hAnsi="Arial Unicode MS" w:cs="Arial Unicode MS"/>
                      <w:color w:val="000000"/>
                      <w:sz w:val="20"/>
                    </w:rPr>
                    <w:t xml:space="preserve"> is paid on outstanding debt.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0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asset is sold for cash.</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49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long-term debt is incurred.</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29.</w:t>
            </w:r>
          </w:p>
        </w:tc>
        <w:tc>
          <w:tcPr>
            <w:tcW w:w="4800" w:type="pct"/>
          </w:tcPr>
          <w:p w:rsidR="005A5A70" w:rsidRDefault="005A5A70">
            <w:pPr>
              <w:keepNext/>
              <w:keepLines/>
            </w:pPr>
            <w:r>
              <w:rPr>
                <w:rFonts w:ascii="Arial Unicode MS" w:eastAsia="Arial Unicode MS" w:hAnsi="Arial Unicode MS" w:cs="Arial Unicode MS"/>
                <w:color w:val="000000"/>
                <w:sz w:val="20"/>
              </w:rPr>
              <w:t>Cash flow to stockholders must be positive when: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07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net sale of common stock exceeds the amount of dividends paid.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8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no</w:t>
                  </w:r>
                  <w:proofErr w:type="gramEnd"/>
                  <w:r>
                    <w:rPr>
                      <w:rFonts w:ascii="Arial Unicode MS" w:eastAsia="Arial Unicode MS" w:hAnsi="Arial Unicode MS" w:cs="Arial Unicode MS"/>
                      <w:color w:val="000000"/>
                      <w:sz w:val="20"/>
                    </w:rPr>
                    <w:t xml:space="preserve"> income is distributed but new shares of stock are sold.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33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both</w:t>
                  </w:r>
                  <w:proofErr w:type="gramEnd"/>
                  <w:r>
                    <w:rPr>
                      <w:rFonts w:ascii="Arial Unicode MS" w:eastAsia="Arial Unicode MS" w:hAnsi="Arial Unicode MS" w:cs="Arial Unicode MS"/>
                      <w:color w:val="000000"/>
                      <w:sz w:val="20"/>
                    </w:rPr>
                    <w:t xml:space="preserve"> the cash flow to assets and the cash flow to creditors are negative.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25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both</w:t>
                  </w:r>
                  <w:proofErr w:type="gramEnd"/>
                  <w:r>
                    <w:rPr>
                      <w:rFonts w:ascii="Arial Unicode MS" w:eastAsia="Arial Unicode MS" w:hAnsi="Arial Unicode MS" w:cs="Arial Unicode MS"/>
                      <w:color w:val="000000"/>
                      <w:sz w:val="20"/>
                    </w:rPr>
                    <w:t xml:space="preserve"> the cash flow to assets and the cash flow to creditors are positive.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64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dividends paid exceed the net new equity raised.</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30.</w:t>
            </w:r>
          </w:p>
        </w:tc>
        <w:tc>
          <w:tcPr>
            <w:tcW w:w="4800" w:type="pct"/>
          </w:tcPr>
          <w:p w:rsidR="005A5A70" w:rsidRDefault="005A5A70">
            <w:pPr>
              <w:keepNext/>
              <w:keepLines/>
            </w:pPr>
            <w:r>
              <w:rPr>
                <w:rFonts w:ascii="Arial Unicode MS" w:eastAsia="Arial Unicode MS" w:hAnsi="Arial Unicode MS" w:cs="Arial Unicode MS"/>
                <w:color w:val="000000"/>
                <w:sz w:val="20"/>
              </w:rPr>
              <w:t>Which one of these, all else held constant, will increase the value of stockholders' equity?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9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Decrease in accounts receivable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32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Increase in long-term debt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66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Decrease in retained earnings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9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Increase in accounts payable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0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Increase in fixed assets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31.</w:t>
            </w:r>
          </w:p>
        </w:tc>
        <w:tc>
          <w:tcPr>
            <w:tcW w:w="4800" w:type="pct"/>
          </w:tcPr>
          <w:p w:rsidR="005A5A70" w:rsidRDefault="005A5A70">
            <w:pPr>
              <w:keepNext/>
              <w:keepLines/>
            </w:pPr>
            <w:r>
              <w:rPr>
                <w:rFonts w:ascii="Arial Unicode MS" w:eastAsia="Arial Unicode MS" w:hAnsi="Arial Unicode MS" w:cs="Arial Unicode MS"/>
                <w:color w:val="000000"/>
                <w:sz w:val="20"/>
              </w:rPr>
              <w:t>Which one of these statements is correct?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28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Long-term debt is the residual difference between assets and liabilities.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44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Net income that is not paid out in dividends decreases retained earnings.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09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Long-term debt requires a payout of cash within a stated time period.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97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Stockholders' equity is stated at market value on the balance sheet.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76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Stockholders' equity increases as the liquidity of a firm increases.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32.</w:t>
            </w:r>
          </w:p>
        </w:tc>
        <w:tc>
          <w:tcPr>
            <w:tcW w:w="4800" w:type="pct"/>
          </w:tcPr>
          <w:p w:rsidR="005A5A70" w:rsidRDefault="005A5A70">
            <w:pPr>
              <w:keepNext/>
              <w:keepLines/>
            </w:pPr>
            <w:r>
              <w:rPr>
                <w:rFonts w:ascii="Arial Unicode MS" w:eastAsia="Arial Unicode MS" w:hAnsi="Arial Unicode MS" w:cs="Arial Unicode MS"/>
                <w:color w:val="000000"/>
                <w:sz w:val="20"/>
              </w:rPr>
              <w:t>The carrying value or book value of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65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always the best measure of a company's value to an investor.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13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represents</w:t>
                  </w:r>
                  <w:proofErr w:type="gramEnd"/>
                  <w:r>
                    <w:rPr>
                      <w:rFonts w:ascii="Arial Unicode MS" w:eastAsia="Arial Unicode MS" w:hAnsi="Arial Unicode MS" w:cs="Arial Unicode MS"/>
                      <w:color w:val="000000"/>
                      <w:sz w:val="20"/>
                    </w:rPr>
                    <w:t xml:space="preserve"> an average market value over time.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02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always higher than the replacement cost of the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84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determined under GAAP and is based on the cost of the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30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determined under GAPP and is based on the current market value of the assets.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33.</w:t>
            </w:r>
          </w:p>
        </w:tc>
        <w:tc>
          <w:tcPr>
            <w:tcW w:w="4800" w:type="pct"/>
          </w:tcPr>
          <w:p w:rsidR="005A5A70" w:rsidRDefault="005A5A70">
            <w:pPr>
              <w:keepNext/>
              <w:keepLines/>
            </w:pPr>
            <w:r>
              <w:rPr>
                <w:rFonts w:ascii="Arial Unicode MS" w:eastAsia="Arial Unicode MS" w:hAnsi="Arial Unicode MS" w:cs="Arial Unicode MS"/>
                <w:color w:val="000000"/>
                <w:sz w:val="20"/>
              </w:rPr>
              <w:t>When evaluating a balance sheet, a financial manager should consider which of the following?</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Value versus cost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 Debt versus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Accounting liquidity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I and III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I and 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9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I, II, and III</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34.</w:t>
            </w:r>
          </w:p>
        </w:tc>
        <w:tc>
          <w:tcPr>
            <w:tcW w:w="4800" w:type="pct"/>
          </w:tcPr>
          <w:p w:rsidR="005A5A70" w:rsidRDefault="005A5A70">
            <w:pPr>
              <w:keepNext/>
              <w:keepLines/>
            </w:pPr>
            <w:r>
              <w:rPr>
                <w:rFonts w:ascii="Arial Unicode MS" w:eastAsia="Arial Unicode MS" w:hAnsi="Arial Unicode MS" w:cs="Arial Unicode MS"/>
                <w:color w:val="000000"/>
                <w:sz w:val="20"/>
              </w:rPr>
              <w:t>The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3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measures</w:t>
                  </w:r>
                  <w:proofErr w:type="gramEnd"/>
                  <w:r>
                    <w:rPr>
                      <w:rFonts w:ascii="Arial Unicode MS" w:eastAsia="Arial Unicode MS" w:hAnsi="Arial Unicode MS" w:cs="Arial Unicode MS"/>
                      <w:color w:val="000000"/>
                      <w:sz w:val="20"/>
                    </w:rPr>
                    <w:t xml:space="preserve"> a firm's performance as of a specific date.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58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determines</w:t>
                  </w:r>
                  <w:proofErr w:type="gramEnd"/>
                  <w:r>
                    <w:rPr>
                      <w:rFonts w:ascii="Arial Unicode MS" w:eastAsia="Arial Unicode MS" w:hAnsi="Arial Unicode MS" w:cs="Arial Unicode MS"/>
                      <w:color w:val="000000"/>
                      <w:sz w:val="20"/>
                    </w:rPr>
                    <w:t xml:space="preserve"> the </w:t>
                  </w:r>
                  <w:proofErr w:type="spellStart"/>
                  <w:r>
                    <w:rPr>
                      <w:rFonts w:ascii="Arial Unicode MS" w:eastAsia="Arial Unicode MS" w:hAnsi="Arial Unicode MS" w:cs="Arial Unicode MS"/>
                      <w:color w:val="000000"/>
                      <w:sz w:val="20"/>
                    </w:rPr>
                    <w:t>aftertax</w:t>
                  </w:r>
                  <w:proofErr w:type="spellEnd"/>
                  <w:r>
                    <w:rPr>
                      <w:rFonts w:ascii="Arial Unicode MS" w:eastAsia="Arial Unicode MS" w:hAnsi="Arial Unicode MS" w:cs="Arial Unicode MS"/>
                      <w:color w:val="000000"/>
                      <w:sz w:val="20"/>
                    </w:rPr>
                    <w:t xml:space="preserve"> income of a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18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excludes</w:t>
                  </w:r>
                  <w:proofErr w:type="gramEnd"/>
                  <w:r>
                    <w:rPr>
                      <w:rFonts w:ascii="Arial Unicode MS" w:eastAsia="Arial Unicode MS" w:hAnsi="Arial Unicode MS" w:cs="Arial Unicode MS"/>
                      <w:color w:val="000000"/>
                      <w:sz w:val="20"/>
                    </w:rPr>
                    <w:t xml:space="preserve"> deferred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04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includes</w:t>
                  </w:r>
                  <w:proofErr w:type="gramEnd"/>
                  <w:r>
                    <w:rPr>
                      <w:rFonts w:ascii="Arial Unicode MS" w:eastAsia="Arial Unicode MS" w:hAnsi="Arial Unicode MS" w:cs="Arial Unicode MS"/>
                      <w:color w:val="000000"/>
                      <w:sz w:val="20"/>
                    </w:rPr>
                    <w:t xml:space="preserve"> dividends as an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38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determines</w:t>
                  </w:r>
                  <w:proofErr w:type="gramEnd"/>
                  <w:r>
                    <w:rPr>
                      <w:rFonts w:ascii="Arial Unicode MS" w:eastAsia="Arial Unicode MS" w:hAnsi="Arial Unicode MS" w:cs="Arial Unicode MS"/>
                      <w:color w:val="000000"/>
                      <w:sz w:val="20"/>
                    </w:rPr>
                    <w:t xml:space="preserve"> the value of a firm to its shareholders.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35.</w:t>
            </w:r>
          </w:p>
        </w:tc>
        <w:tc>
          <w:tcPr>
            <w:tcW w:w="4800" w:type="pct"/>
          </w:tcPr>
          <w:p w:rsidR="005A5A70" w:rsidRDefault="005A5A70">
            <w:pPr>
              <w:keepNext/>
              <w:keepLines/>
            </w:pPr>
            <w:r>
              <w:rPr>
                <w:rFonts w:ascii="Arial Unicode MS" w:eastAsia="Arial Unicode MS" w:hAnsi="Arial Unicode MS" w:cs="Arial Unicode MS"/>
                <w:color w:val="000000"/>
                <w:sz w:val="20"/>
              </w:rPr>
              <w:t>What is the formula for computing operating cash flow?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17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EBIT + Depreciation - Current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17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EBIT + Depreciation - Interest expense -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45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EBIT + NWC - Depreciation</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17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EBIT - Depreciation + Current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82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EBIT - NWC + Depreciation - Current taxes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36.</w:t>
            </w:r>
          </w:p>
        </w:tc>
        <w:tc>
          <w:tcPr>
            <w:tcW w:w="4800" w:type="pct"/>
          </w:tcPr>
          <w:p w:rsidR="005A5A70" w:rsidRDefault="005A5A70">
            <w:pPr>
              <w:keepNext/>
              <w:keepLines/>
            </w:pPr>
            <w:r>
              <w:rPr>
                <w:rFonts w:ascii="Arial Unicode MS" w:eastAsia="Arial Unicode MS" w:hAnsi="Arial Unicode MS" w:cs="Arial Unicode MS"/>
                <w:color w:val="000000"/>
                <w:sz w:val="20"/>
              </w:rPr>
              <w:t>Net capital spending is equal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89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net purchases and sales of 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57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cash flow to stockholders less interest and dividends paid.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60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net</w:t>
                  </w:r>
                  <w:proofErr w:type="gramEnd"/>
                  <w:r>
                    <w:rPr>
                      <w:rFonts w:ascii="Arial Unicode MS" w:eastAsia="Arial Unicode MS" w:hAnsi="Arial Unicode MS" w:cs="Arial Unicode MS"/>
                      <w:color w:val="000000"/>
                      <w:sz w:val="20"/>
                    </w:rPr>
                    <w:t xml:space="preserve"> income plus depreciation.</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2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change in total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90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change in current assets minus the change in current liabilities.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37.</w:t>
            </w:r>
          </w:p>
        </w:tc>
        <w:tc>
          <w:tcPr>
            <w:tcW w:w="4800" w:type="pct"/>
          </w:tcPr>
          <w:p w:rsidR="005A5A70" w:rsidRDefault="005A5A70">
            <w:pPr>
              <w:keepNext/>
              <w:keepLines/>
            </w:pPr>
            <w:r>
              <w:rPr>
                <w:rFonts w:ascii="Arial Unicode MS" w:eastAsia="Arial Unicode MS" w:hAnsi="Arial Unicode MS" w:cs="Arial Unicode MS"/>
                <w:color w:val="000000"/>
                <w:sz w:val="20"/>
              </w:rPr>
              <w:t>Cash flow to equity holders is defined 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10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total dividends paid.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0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cash flow from assets plus the cash flow to creditors.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226"/>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cash</w:t>
                  </w:r>
                  <w:proofErr w:type="gramEnd"/>
                  <w:r>
                    <w:rPr>
                      <w:rFonts w:ascii="Arial Unicode MS" w:eastAsia="Arial Unicode MS" w:hAnsi="Arial Unicode MS" w:cs="Arial Unicode MS"/>
                      <w:color w:val="000000"/>
                      <w:sz w:val="20"/>
                    </w:rPr>
                    <w:t xml:space="preserve"> dividends plus repurchases of equity minus new equity financing.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04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repurchases</w:t>
                  </w:r>
                  <w:proofErr w:type="gramEnd"/>
                  <w:r>
                    <w:rPr>
                      <w:rFonts w:ascii="Arial Unicode MS" w:eastAsia="Arial Unicode MS" w:hAnsi="Arial Unicode MS" w:cs="Arial Unicode MS"/>
                      <w:color w:val="000000"/>
                      <w:sz w:val="20"/>
                    </w:rPr>
                    <w:t xml:space="preserve"> of equity less cash dividends paid plus new equity sold.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65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net change in common stock and capital surplus.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38.</w:t>
            </w:r>
          </w:p>
        </w:tc>
        <w:tc>
          <w:tcPr>
            <w:tcW w:w="4800" w:type="pct"/>
          </w:tcPr>
          <w:p w:rsidR="005A5A70" w:rsidRDefault="005A5A70">
            <w:pPr>
              <w:keepNext/>
              <w:keepLines/>
            </w:pPr>
            <w:r>
              <w:rPr>
                <w:rFonts w:ascii="Arial Unicode MS" w:eastAsia="Arial Unicode MS" w:hAnsi="Arial Unicode MS" w:cs="Arial Unicode MS"/>
                <w:color w:val="000000"/>
                <w:sz w:val="20"/>
              </w:rPr>
              <w:t>Free cash flow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5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without</w:t>
                  </w:r>
                  <w:proofErr w:type="gramEnd"/>
                  <w:r>
                    <w:rPr>
                      <w:rFonts w:ascii="Arial Unicode MS" w:eastAsia="Arial Unicode MS" w:hAnsi="Arial Unicode MS" w:cs="Arial Unicode MS"/>
                      <w:color w:val="000000"/>
                      <w:sz w:val="20"/>
                    </w:rPr>
                    <w:t xml:space="preserve"> cost to the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75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equal</w:t>
                  </w:r>
                  <w:proofErr w:type="gramEnd"/>
                  <w:r>
                    <w:rPr>
                      <w:rFonts w:ascii="Arial Unicode MS" w:eastAsia="Arial Unicode MS" w:hAnsi="Arial Unicode MS" w:cs="Arial Unicode MS"/>
                      <w:color w:val="000000"/>
                      <w:sz w:val="20"/>
                    </w:rPr>
                    <w:t xml:space="preserve"> to net income plus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5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term used to describe an increase in 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37"/>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cash</w:t>
                  </w:r>
                  <w:proofErr w:type="gramEnd"/>
                  <w:r>
                    <w:rPr>
                      <w:rFonts w:ascii="Arial Unicode MS" w:eastAsia="Arial Unicode MS" w:hAnsi="Arial Unicode MS" w:cs="Arial Unicode MS"/>
                      <w:color w:val="000000"/>
                      <w:sz w:val="20"/>
                    </w:rPr>
                    <w:t xml:space="preserve"> that is available to distribute to creditors and equity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258"/>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another</w:t>
                  </w:r>
                  <w:proofErr w:type="gramEnd"/>
                  <w:r>
                    <w:rPr>
                      <w:rFonts w:ascii="Arial Unicode MS" w:eastAsia="Arial Unicode MS" w:hAnsi="Arial Unicode MS" w:cs="Arial Unicode MS"/>
                      <w:color w:val="000000"/>
                      <w:sz w:val="20"/>
                    </w:rPr>
                    <w:t xml:space="preserve"> term for operating cash flow.</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39.</w:t>
            </w:r>
          </w:p>
        </w:tc>
        <w:tc>
          <w:tcPr>
            <w:tcW w:w="4800" w:type="pct"/>
          </w:tcPr>
          <w:p w:rsidR="005A5A70" w:rsidRDefault="005A5A70">
            <w:pPr>
              <w:keepNext/>
              <w:keepLines/>
            </w:pPr>
            <w:r>
              <w:rPr>
                <w:rFonts w:ascii="Arial Unicode MS" w:eastAsia="Arial Unicode MS" w:hAnsi="Arial Unicode MS" w:cs="Arial Unicode MS"/>
                <w:color w:val="000000"/>
                <w:sz w:val="20"/>
              </w:rPr>
              <w:t>The cash flow of a firm, also referred to as cash flow from assets, must be equal to the cash flow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9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debt</w:t>
                  </w:r>
                  <w:proofErr w:type="gramEnd"/>
                  <w:r>
                    <w:rPr>
                      <w:rFonts w:ascii="Arial Unicode MS" w:eastAsia="Arial Unicode MS" w:hAnsi="Arial Unicode MS" w:cs="Arial Unicode MS"/>
                      <w:color w:val="000000"/>
                      <w:sz w:val="20"/>
                    </w:rPr>
                    <w:t xml:space="preserve"> holders minus the cash flow to equity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32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equity</w:t>
                  </w:r>
                  <w:proofErr w:type="gramEnd"/>
                  <w:r>
                    <w:rPr>
                      <w:rFonts w:ascii="Arial Unicode MS" w:eastAsia="Arial Unicode MS" w:hAnsi="Arial Unicode MS" w:cs="Arial Unicode MS"/>
                      <w:color w:val="000000"/>
                      <w:sz w:val="20"/>
                    </w:rPr>
                    <w:t xml:space="preserve"> holders plus the cash flow to debt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61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government plus the cash flow to equity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9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equity</w:t>
                  </w:r>
                  <w:proofErr w:type="gramEnd"/>
                  <w:r>
                    <w:rPr>
                      <w:rFonts w:ascii="Arial Unicode MS" w:eastAsia="Arial Unicode MS" w:hAnsi="Arial Unicode MS" w:cs="Arial Unicode MS"/>
                      <w:color w:val="000000"/>
                      <w:sz w:val="20"/>
                    </w:rPr>
                    <w:t xml:space="preserve"> holders minus the cash flow to debt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7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government, the debt holders, and the equity holders.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40.</w:t>
            </w:r>
          </w:p>
        </w:tc>
        <w:tc>
          <w:tcPr>
            <w:tcW w:w="4800" w:type="pct"/>
          </w:tcPr>
          <w:p w:rsidR="005A5A70" w:rsidRDefault="005A5A70">
            <w:pPr>
              <w:keepNext/>
              <w:keepLines/>
            </w:pPr>
            <w:r>
              <w:rPr>
                <w:rFonts w:ascii="Arial Unicode MS" w:eastAsia="Arial Unicode MS" w:hAnsi="Arial Unicode MS" w:cs="Arial Unicode MS"/>
                <w:color w:val="000000"/>
                <w:sz w:val="20"/>
              </w:rPr>
              <w:t>A change in which one of these accounts will appear as an investing activity in an accounting statement of cash flows?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Accounts payable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Inventory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Interest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Sales</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41.</w:t>
            </w:r>
          </w:p>
        </w:tc>
        <w:tc>
          <w:tcPr>
            <w:tcW w:w="4800" w:type="pct"/>
          </w:tcPr>
          <w:p w:rsidR="005A5A70" w:rsidRDefault="005A5A70">
            <w:pPr>
              <w:keepNext/>
              <w:keepLines/>
            </w:pPr>
            <w:r>
              <w:rPr>
                <w:rFonts w:ascii="Arial Unicode MS" w:eastAsia="Arial Unicode MS" w:hAnsi="Arial Unicode MS" w:cs="Arial Unicode MS"/>
                <w:color w:val="000000"/>
                <w:sz w:val="20"/>
              </w:rPr>
              <w:t>A firm has total equity of $1,890, net working capital of $150, long-term debt of $890, and current liabilities of $720. What is the amount of the net fixed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$2,330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$2,930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$2,630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$3,050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$3,350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42.</w:t>
            </w:r>
          </w:p>
        </w:tc>
        <w:tc>
          <w:tcPr>
            <w:tcW w:w="4800" w:type="pct"/>
          </w:tcPr>
          <w:p w:rsidR="005A5A70" w:rsidRDefault="005A5A70">
            <w:pPr>
              <w:keepNext/>
              <w:keepLines/>
            </w:pPr>
            <w:r>
              <w:rPr>
                <w:rFonts w:ascii="Arial Unicode MS" w:eastAsia="Arial Unicode MS" w:hAnsi="Arial Unicode MS" w:cs="Arial Unicode MS"/>
                <w:color w:val="000000"/>
                <w:sz w:val="20"/>
              </w:rPr>
              <w:t>A firm has beginning retained earnings of $4,200 and ending retained earnings of $4,650. What is the amount of dividends paid if the firm earned a net income of $1,950?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$450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$1,950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$900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43.</w:t>
            </w:r>
          </w:p>
        </w:tc>
        <w:tc>
          <w:tcPr>
            <w:tcW w:w="4800" w:type="pct"/>
          </w:tcPr>
          <w:p w:rsidR="005A5A70" w:rsidRDefault="005A5A70">
            <w:pPr>
              <w:keepNext/>
              <w:keepLines/>
            </w:pPr>
            <w:r>
              <w:rPr>
                <w:rFonts w:ascii="Arial Unicode MS" w:eastAsia="Arial Unicode MS" w:hAnsi="Arial Unicode MS" w:cs="Arial Unicode MS"/>
                <w:color w:val="000000"/>
                <w:sz w:val="20"/>
              </w:rPr>
              <w:t>Lester's has $23,600 in sales, $13,200 in cost of goods sold, $2,300 in depreciation, $900 in interest expense, and $6,200 in selling, general, and administrative expenses. The firm owes no taxes for this year. What is the amount of the period costs that are included in the operating cash flow?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$19,400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$7,000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$9,300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$20,300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$6,200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44.</w:t>
            </w:r>
          </w:p>
        </w:tc>
        <w:tc>
          <w:tcPr>
            <w:tcW w:w="4800" w:type="pct"/>
          </w:tcPr>
          <w:p w:rsidR="005A5A70" w:rsidRDefault="005A5A70">
            <w:pPr>
              <w:keepNext/>
              <w:keepLines/>
            </w:pPr>
            <w:r>
              <w:rPr>
                <w:rFonts w:ascii="Arial Unicode MS" w:eastAsia="Arial Unicode MS" w:hAnsi="Arial Unicode MS" w:cs="Arial Unicode MS"/>
                <w:color w:val="000000"/>
                <w:sz w:val="20"/>
              </w:rPr>
              <w:t>A firm has $800 in inventory, $1,400 in fixed assets, $500 in accounts receivables, $100 in net working capital, and $50 in cash. What is the amount of the current liabilities?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$3,750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$1,350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$3,950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$1,150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$1,250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45.</w:t>
            </w:r>
          </w:p>
        </w:tc>
        <w:tc>
          <w:tcPr>
            <w:tcW w:w="4800" w:type="pct"/>
          </w:tcPr>
          <w:p w:rsidR="005A5A70" w:rsidRDefault="005A5A70">
            <w:pPr>
              <w:keepNext/>
              <w:keepLines/>
            </w:pPr>
            <w:r>
              <w:rPr>
                <w:rFonts w:ascii="Arial Unicode MS" w:eastAsia="Arial Unicode MS" w:hAnsi="Arial Unicode MS" w:cs="Arial Unicode MS"/>
                <w:color w:val="000000"/>
                <w:sz w:val="20"/>
              </w:rPr>
              <w:t>Total assets are $1,500, fixed assets are $1,100, long-term debt is $600, and short-term debt is $300. What is the amount of net working capital?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$300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$400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46.</w:t>
            </w:r>
          </w:p>
        </w:tc>
        <w:tc>
          <w:tcPr>
            <w:tcW w:w="4800" w:type="pct"/>
          </w:tcPr>
          <w:p w:rsidR="005A5A70" w:rsidRDefault="005A5A70">
            <w:pPr>
              <w:keepNext/>
              <w:keepLines/>
            </w:pPr>
            <w:r>
              <w:rPr>
                <w:rFonts w:ascii="Arial Unicode MS" w:eastAsia="Arial Unicode MS" w:hAnsi="Arial Unicode MS" w:cs="Arial Unicode MS"/>
                <w:color w:val="000000"/>
                <w:sz w:val="20"/>
              </w:rPr>
              <w:t>Brad's Company has equipment with a book value of $500 that could be sold today at a 50 percent discount. Its inventory is valued at $400 and could be sold to a competitor for that amount. The firm has $50 in cash and customers owe them $300. What is the accounting value of its liquid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$350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$700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$750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$1,000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47.</w:t>
            </w:r>
          </w:p>
        </w:tc>
        <w:tc>
          <w:tcPr>
            <w:tcW w:w="4800" w:type="pct"/>
          </w:tcPr>
          <w:p w:rsidR="005A5A70" w:rsidRDefault="005A5A70">
            <w:pPr>
              <w:keepNext/>
              <w:keepLines/>
            </w:pPr>
            <w:r>
              <w:rPr>
                <w:rFonts w:ascii="Arial Unicode MS" w:eastAsia="Arial Unicode MS" w:hAnsi="Arial Unicode MS" w:cs="Arial Unicode MS"/>
                <w:color w:val="000000"/>
                <w:sz w:val="20"/>
              </w:rPr>
              <w:t>Martha's Enterprises spent $2,400 to purchase equipment three years ago. This equipment is currently valued at $2,000 on today's balance sheet but could actually be sold for $2,200. Net working capital is $300 and long-term debt is $1,100. Assuming the equipment is the firm's only fixed asset, what is the book value of shareholders' equity?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$800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$1,200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$1,600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48.</w:t>
            </w:r>
          </w:p>
        </w:tc>
        <w:tc>
          <w:tcPr>
            <w:tcW w:w="4800" w:type="pct"/>
          </w:tcPr>
          <w:p w:rsidR="005A5A70" w:rsidRDefault="005A5A70">
            <w:pPr>
              <w:keepNext/>
              <w:keepLines/>
            </w:pPr>
            <w:r>
              <w:rPr>
                <w:rFonts w:ascii="Arial Unicode MS" w:eastAsia="Arial Unicode MS" w:hAnsi="Arial Unicode MS" w:cs="Arial Unicode MS"/>
                <w:color w:val="000000"/>
                <w:sz w:val="20"/>
              </w:rPr>
              <w:t>Art's Boutique has sales of $640,000 and costs of $480,000. Interest expense is $40,000 and depreciation is $60,000. The tax rate is 34 percent. What is the net income?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$20,400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$39,600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$50,400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$79,200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$99,600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49.</w:t>
            </w:r>
          </w:p>
        </w:tc>
        <w:tc>
          <w:tcPr>
            <w:tcW w:w="4800" w:type="pct"/>
          </w:tcPr>
          <w:p w:rsidR="005A5A70" w:rsidRDefault="005A5A70">
            <w:pPr>
              <w:keepNext/>
              <w:keepLines/>
            </w:pPr>
            <w:r>
              <w:rPr>
                <w:rFonts w:ascii="Arial Unicode MS" w:eastAsia="Arial Unicode MS" w:hAnsi="Arial Unicode MS" w:cs="Arial Unicode MS"/>
                <w:color w:val="000000"/>
                <w:sz w:val="20"/>
              </w:rPr>
              <w:t>Given the tax rates as shown, what is the average tax rate for a firm with taxable income of $126,500?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www.eztestonline.com/tomhardej/13770856514669400242.tp4?REQUEST=SHOWmedia&amp;media=image002PRINT.png" o:spid="_x0000_i1025" type="#_x0000_t75" style="width:164.25pt;height:68.25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21.38%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23.88%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25.76%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34.64%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39.00%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50.</w:t>
            </w:r>
          </w:p>
        </w:tc>
        <w:tc>
          <w:tcPr>
            <w:tcW w:w="4800" w:type="pct"/>
          </w:tcPr>
          <w:p w:rsidR="005A5A70" w:rsidRDefault="005A5A70">
            <w:pPr>
              <w:keepNext/>
              <w:keepLines/>
            </w:pPr>
            <w:r>
              <w:rPr>
                <w:rFonts w:ascii="Arial Unicode MS" w:eastAsia="Arial Unicode MS" w:hAnsi="Arial Unicode MS" w:cs="Arial Unicode MS"/>
                <w:color w:val="000000"/>
                <w:sz w:val="20"/>
              </w:rPr>
              <w:t>The tax rates are as shown. Your firm currently has taxable income of $74,000. How much additional tax will the firm owe if it increases its taxable income by $25,000?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26" type="#_x0000_t75" style="width:164.25pt;height:68.25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$9,700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$8,500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$6,250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$7,560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$8,410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51.</w:t>
            </w:r>
          </w:p>
        </w:tc>
        <w:tc>
          <w:tcPr>
            <w:tcW w:w="4800" w:type="pct"/>
          </w:tcPr>
          <w:p w:rsidR="005A5A70" w:rsidRDefault="005A5A70">
            <w:pPr>
              <w:keepNext/>
              <w:keepLines/>
            </w:pPr>
            <w:proofErr w:type="spellStart"/>
            <w:r>
              <w:rPr>
                <w:rFonts w:ascii="Arial Unicode MS" w:eastAsia="Arial Unicode MS" w:hAnsi="Arial Unicode MS" w:cs="Arial Unicode MS"/>
                <w:color w:val="000000"/>
                <w:sz w:val="20"/>
              </w:rPr>
              <w:t>Nel's</w:t>
            </w:r>
            <w:proofErr w:type="spellEnd"/>
            <w:r>
              <w:rPr>
                <w:rFonts w:ascii="Arial Unicode MS" w:eastAsia="Arial Unicode MS" w:hAnsi="Arial Unicode MS" w:cs="Arial Unicode MS"/>
                <w:color w:val="000000"/>
                <w:sz w:val="20"/>
              </w:rPr>
              <w:t xml:space="preserve"> Place has total sales of $1,200, costs are $715, and depreciation is $145. The tax rate is 34 percent. The firm does not have any interest expense. What is the operating cash flow?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$93.08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$224.40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$310.60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$369.40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$600.60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52.</w:t>
            </w:r>
          </w:p>
        </w:tc>
        <w:tc>
          <w:tcPr>
            <w:tcW w:w="4800" w:type="pct"/>
          </w:tcPr>
          <w:p w:rsidR="005A5A70" w:rsidRDefault="005A5A70">
            <w:pPr>
              <w:keepNext/>
              <w:keepLines/>
            </w:pPr>
            <w:r>
              <w:rPr>
                <w:rFonts w:ascii="Arial Unicode MS" w:eastAsia="Arial Unicode MS" w:hAnsi="Arial Unicode MS" w:cs="Arial Unicode MS"/>
                <w:color w:val="000000"/>
                <w:sz w:val="20"/>
              </w:rPr>
              <w:t>Teddy's Pillows had beginning net fixed assets of $600 and ending net fixed assets of $730. Assets valued at $400 were sold during the year. Depreciation was $50. What is the amount of net capital spending?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$80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$450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$180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$350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53.</w:t>
            </w:r>
          </w:p>
        </w:tc>
        <w:tc>
          <w:tcPr>
            <w:tcW w:w="4800" w:type="pct"/>
          </w:tcPr>
          <w:p w:rsidR="005A5A70" w:rsidRDefault="005A5A70">
            <w:pPr>
              <w:keepNext/>
              <w:keepLines/>
            </w:pPr>
            <w:r>
              <w:rPr>
                <w:rFonts w:ascii="Arial Unicode MS" w:eastAsia="Arial Unicode MS" w:hAnsi="Arial Unicode MS" w:cs="Arial Unicode MS"/>
                <w:color w:val="000000"/>
                <w:sz w:val="20"/>
              </w:rPr>
              <w:t>At the beginning of the year, a firm had current assets of $360 and current liabilities of $190. At the end of the year, the current assets are $510 and the current liabilities are $240. What is the change in net working capital?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$440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$220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54.</w:t>
            </w:r>
          </w:p>
        </w:tc>
        <w:tc>
          <w:tcPr>
            <w:tcW w:w="4800" w:type="pct"/>
          </w:tcPr>
          <w:p w:rsidR="005A5A70" w:rsidRDefault="005A5A70">
            <w:pPr>
              <w:keepNext/>
              <w:keepLines/>
            </w:pPr>
            <w:r>
              <w:rPr>
                <w:rFonts w:ascii="Arial Unicode MS" w:eastAsia="Arial Unicode MS" w:hAnsi="Arial Unicode MS" w:cs="Arial Unicode MS"/>
                <w:color w:val="000000"/>
                <w:sz w:val="20"/>
              </w:rPr>
              <w:t>At the beginning of the year, long-term debt of a firm is $270 and total debt is $340. At the end of the year, long-term debt is $290 and total debt is $390. The interest paid is $70. What is the amount of the cash flow to creditors?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$60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55.</w:t>
            </w:r>
          </w:p>
        </w:tc>
        <w:tc>
          <w:tcPr>
            <w:tcW w:w="4800" w:type="pct"/>
          </w:tcPr>
          <w:p w:rsidR="005A5A70" w:rsidRDefault="005A5A70">
            <w:pPr>
              <w:keepNext/>
              <w:keepLines/>
            </w:pPr>
            <w:r>
              <w:rPr>
                <w:rFonts w:ascii="Arial Unicode MS" w:eastAsia="Arial Unicode MS" w:hAnsi="Arial Unicode MS" w:cs="Arial Unicode MS"/>
                <w:color w:val="000000"/>
                <w:sz w:val="20"/>
              </w:rPr>
              <w:t>Pete's Boats has beginning long-term debt of $180 and ending long-term debt of $210. The beginning and ending total debt balances are $340 and $360, respectively. The interest paid is $30. What is the amount of the cash flow to creditors?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2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$50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56.</w:t>
            </w:r>
          </w:p>
        </w:tc>
        <w:tc>
          <w:tcPr>
            <w:tcW w:w="4800" w:type="pct"/>
          </w:tcPr>
          <w:p w:rsidR="005A5A70" w:rsidRDefault="005A5A70">
            <w:pPr>
              <w:keepNext/>
              <w:keepLines/>
            </w:pPr>
            <w:r>
              <w:rPr>
                <w:rFonts w:ascii="Arial Unicode MS" w:eastAsia="Arial Unicode MS" w:hAnsi="Arial Unicode MS" w:cs="Arial Unicode MS"/>
                <w:color w:val="000000"/>
                <w:sz w:val="20"/>
              </w:rPr>
              <w:t>Peggy Grey's Cookies has net income of $360. The firm pays out 50 percent of the net income to its shareholders as dividends. During the year, the company sold $44 worth of common stock. What is the cash flow to stockholders?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$64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$136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$144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$224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$296</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57.</w:t>
            </w:r>
          </w:p>
        </w:tc>
        <w:tc>
          <w:tcPr>
            <w:tcW w:w="4800" w:type="pct"/>
          </w:tcPr>
          <w:p w:rsidR="005A5A70" w:rsidRDefault="005A5A70">
            <w:pPr>
              <w:keepNext/>
              <w:keepLines/>
            </w:pPr>
            <w:r>
              <w:rPr>
                <w:rFonts w:ascii="Arial Unicode MS" w:eastAsia="Arial Unicode MS" w:hAnsi="Arial Unicode MS" w:cs="Arial Unicode MS"/>
                <w:color w:val="000000"/>
                <w:sz w:val="20"/>
              </w:rPr>
              <w:t>Thompson's Jet Skis has operating cash flow of $258. Depreciation is $45 and interest paid is $53. A net total of $79 was paid on long-term debt. The firm spent $210 on fixed assets and increased net working capital by $48. What is the amount of the cash flow to stockholders?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-$104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-$132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$114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$142</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58.</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04PRINT.png" o:spid="_x0000_i1027" type="#_x0000_t75" style="width:261pt;height:157.5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05PRINT.png" o:spid="_x0000_i1028"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change in the net working capital from 2013 to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$1,235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$1,035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$1,154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$1,984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$1,569</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59.</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07PRINT.png" o:spid="_x0000_i1029" type="#_x0000_t75" style="width:262.5pt;height:155.2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30"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average tax rate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34.00%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34.21%</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35.02%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35.00%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30.32%</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60.</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08PRINT.png" o:spid="_x0000_i1031" type="#_x0000_t75" style="width:262.5pt;height:155.2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32"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net capital spending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$3,517</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$5,451</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$4,484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$3,620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$4,587</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61.</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09PRINT.png" o:spid="_x0000_i1033" type="#_x0000_t75" style="width:262.5pt;height:155.25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34"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net working capital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$415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$1,154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$1,569</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$1,734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$734</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62.</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87" type="#_x0000_t75" style="width:262.5pt;height:155.2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88"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cash flow of the firm, or (</w:t>
            </w:r>
            <w:proofErr w:type="gramStart"/>
            <w:r>
              <w:rPr>
                <w:rFonts w:ascii="Arial Unicode MS" w:eastAsia="Arial Unicode MS" w:hAnsi="Arial Unicode MS" w:cs="Arial Unicode MS"/>
                <w:color w:val="000000"/>
                <w:sz w:val="20"/>
              </w:rPr>
              <w:t>CF(</w:t>
            </w:r>
            <w:proofErr w:type="gramEnd"/>
            <w:r>
              <w:rPr>
                <w:rFonts w:ascii="Arial Unicode MS" w:eastAsia="Arial Unicode MS" w:hAnsi="Arial Unicode MS" w:cs="Arial Unicode MS"/>
                <w:color w:val="000000"/>
                <w:sz w:val="20"/>
              </w:rPr>
              <w:t>A)</w:t>
            </w:r>
            <w:r w:rsidR="00923478">
              <w:rPr>
                <w:rFonts w:ascii="Arial Unicode MS" w:eastAsia="Arial Unicode MS" w:hAnsi="Arial Unicode MS" w:cs="Arial Unicode MS"/>
                <w:color w:val="000000"/>
                <w:sz w:val="20"/>
              </w:rPr>
              <w:t>)</w:t>
            </w:r>
            <w:r>
              <w:rPr>
                <w:rFonts w:ascii="Arial Unicode MS" w:eastAsia="Arial Unicode MS" w:hAnsi="Arial Unicode MS" w:cs="Arial Unicode MS"/>
                <w:color w:val="000000"/>
                <w:sz w:val="20"/>
              </w:rPr>
              <w:t>,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-$1,273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-$3,581</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$1,273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$2,160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$3,414</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63.</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35" type="#_x0000_t75" style="width:262.5pt;height:155.2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36"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net new borrowing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$3,750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$3,250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$3,360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$4,040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$3,480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64.</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37" type="#_x0000_t75" style="width:262.5pt;height:155.2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38"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cash flow to creditors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-$3,650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-$4,040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-$3,350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-$4,270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79"/>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-$3,810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65.</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11PRINT.png" o:spid="_x0000_i1039"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net working capital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$34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$2,012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$744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$772</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66.</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12PRINT.png" o:spid="_x0000_i1040" type="#_x0000_t75" style="width:338.25pt;height:193.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additions to net working capital?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334"/>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$46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-$46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-$98</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67.</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41"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net capital spending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$1,115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$2,130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2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$2,105</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68.</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42" type="#_x0000_t75" style="width:338.25pt;height:193.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operating cash flow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$1,690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$1,955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$2,645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$595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$2,300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69.</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43"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cash flow of the firm, </w:t>
            </w:r>
            <w:proofErr w:type="gramStart"/>
            <w:r>
              <w:rPr>
                <w:rFonts w:ascii="Arial Unicode MS" w:eastAsia="Arial Unicode MS" w:hAnsi="Arial Unicode MS" w:cs="Arial Unicode MS"/>
                <w:color w:val="000000"/>
                <w:sz w:val="20"/>
              </w:rPr>
              <w:t>CF(</w:t>
            </w:r>
            <w:proofErr w:type="gramEnd"/>
            <w:r>
              <w:rPr>
                <w:rFonts w:ascii="Arial Unicode MS" w:eastAsia="Arial Unicode MS" w:hAnsi="Arial Unicode MS" w:cs="Arial Unicode MS"/>
                <w:color w:val="000000"/>
                <w:sz w:val="20"/>
              </w:rPr>
              <w:t>A),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$113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$297</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-$147</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-$203</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70.</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44"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net new borrowing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$665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$635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$385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$915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$650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71.</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45"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cash flow to creditors, </w:t>
            </w:r>
            <w:proofErr w:type="gramStart"/>
            <w:r>
              <w:rPr>
                <w:rFonts w:ascii="Arial Unicode MS" w:eastAsia="Arial Unicode MS" w:hAnsi="Arial Unicode MS" w:cs="Arial Unicode MS"/>
                <w:color w:val="000000"/>
                <w:sz w:val="20"/>
              </w:rPr>
              <w:t>CF(</w:t>
            </w:r>
            <w:proofErr w:type="gramEnd"/>
            <w:r>
              <w:rPr>
                <w:rFonts w:ascii="Arial Unicode MS" w:eastAsia="Arial Unicode MS" w:hAnsi="Arial Unicode MS" w:cs="Arial Unicode MS"/>
                <w:color w:val="000000"/>
                <w:sz w:val="20"/>
              </w:rPr>
              <w:t>B),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$385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-$915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-$385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$265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$915</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72.</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46" type="#_x0000_t75" style="width:338.25pt;height:193.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cash flow to stockholders, CF(S),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$588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$493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445"/>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$182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-$428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$1,168</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73.</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14PRINT.png" o:spid="_x0000_i1047" type="#_x0000_t75" style="width:230.25pt;height:11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taxable income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$629.80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$500.00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$187.60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$712.12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$470.00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74.</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48" type="#_x0000_t75" style="width:230.25pt;height:11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operating cash flow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$1,423.14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$2,072.12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$1,820.00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$1,250.00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$1,360.00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75.</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49" type="#_x0000_t75" style="width:230.25pt;height:11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are the sales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$9,584.24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$4,385.76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$10,232.12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$4,815.00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01"/>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$10,474.24</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76.</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50" type="#_x0000_t75" style="width:230.25pt;height:11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sales are $1,780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cost of goods sold is $545, general expenses are $100, depreciation expense is $185, interest paid is $35, and the tax rate is 35 percent. What is the net income amount?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$779.75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$615.30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$594.75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$320.25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$575.25</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77.</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16PRINT.png" o:spid="_x0000_i1051" type="#_x0000_t75" style="width:247.5pt;height:108.7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taxable income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$1,380.45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$1,805.62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$1,640.25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$1,535.63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$1,750.00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78.</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17PRINT.png" o:spid="_x0000_i1052" type="#_x0000_t75" style="width:247.5pt;height:108.75pt;visibility:visible">
                  <v:imagedata r:id="rId1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operating cash flow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$2,225.50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$2,850.00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$2,020.00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$2,507.50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$2,354.55</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79.</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https://www.eztestonline.com/tomhardej/13770856514669400242.tp4?REQUEST=SHOWmedia&amp;media=image018PRINT.png" o:spid="_x0000_i1053" type="#_x0000_t75" style="width:247.5pt;height:108.75pt;visibility:visible">
                  <v:imagedata r:id="rId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dividends paid in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$1,162.50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$550.00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$1,725.00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$950.00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80.</w:t>
            </w:r>
          </w:p>
        </w:tc>
        <w:tc>
          <w:tcPr>
            <w:tcW w:w="480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54" type="#_x0000_t75" style="width:247.5pt;height:108.7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sales are $900, cost of goods sold is $450, depreciation expense is $80, interest paid is $40, selling and general expenses are $220, dividends paid is $10, and the tax rate is 34 percent. What is the addition to retained earnings?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A. </w:t>
                  </w:r>
                </w:p>
              </w:tc>
              <w:tc>
                <w:tcPr>
                  <w:tcW w:w="0" w:type="auto"/>
                </w:tcPr>
                <w:p w:rsidR="005A5A70" w:rsidRDefault="005A5A70">
                  <w:pPr>
                    <w:keepNext/>
                    <w:keepLines/>
                  </w:pPr>
                  <w:r>
                    <w:rPr>
                      <w:rFonts w:ascii="Arial Unicode MS" w:eastAsia="Arial Unicode MS" w:hAnsi="Arial Unicode MS" w:cs="Arial Unicode MS"/>
                      <w:color w:val="000000"/>
                      <w:sz w:val="20"/>
                    </w:rPr>
                    <w:t>$82.60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B. </w:t>
                  </w:r>
                </w:p>
              </w:tc>
              <w:tc>
                <w:tcPr>
                  <w:tcW w:w="0" w:type="auto"/>
                </w:tcPr>
                <w:p w:rsidR="005A5A70" w:rsidRDefault="005A5A70">
                  <w:pPr>
                    <w:keepNext/>
                    <w:keepLines/>
                  </w:pPr>
                  <w:r>
                    <w:rPr>
                      <w:rFonts w:ascii="Arial Unicode MS" w:eastAsia="Arial Unicode MS" w:hAnsi="Arial Unicode MS" w:cs="Arial Unicode MS"/>
                      <w:color w:val="000000"/>
                      <w:sz w:val="20"/>
                    </w:rPr>
                    <w:t>$62.60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C. </w:t>
                  </w:r>
                </w:p>
              </w:tc>
              <w:tc>
                <w:tcPr>
                  <w:tcW w:w="0" w:type="auto"/>
                </w:tcPr>
                <w:p w:rsidR="005A5A70" w:rsidRDefault="005A5A70">
                  <w:pPr>
                    <w:keepNext/>
                    <w:keepLines/>
                  </w:pPr>
                  <w:r>
                    <w:rPr>
                      <w:rFonts w:ascii="Arial Unicode MS" w:eastAsia="Arial Unicode MS" w:hAnsi="Arial Unicode MS" w:cs="Arial Unicode MS"/>
                      <w:color w:val="000000"/>
                      <w:sz w:val="20"/>
                    </w:rPr>
                    <w:t>$66.00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2"/>
            </w:tblGrid>
            <w:tr w:rsidR="005A5A70">
              <w:tc>
                <w:tcPr>
                  <w:tcW w:w="0" w:type="auto"/>
                </w:tcPr>
                <w:p w:rsidR="005A5A70" w:rsidRDefault="005A5A70">
                  <w:pPr>
                    <w:keepNext/>
                    <w:keepLines/>
                  </w:pPr>
                  <w:r>
                    <w:rPr>
                      <w:rFonts w:ascii="Arial Unicode MS" w:eastAsia="Arial Unicode MS" w:hAnsi="Arial Unicode MS" w:cs="Arial Unicode MS"/>
                      <w:color w:val="000000"/>
                      <w:sz w:val="20"/>
                    </w:rPr>
                    <w:t>D. </w:t>
                  </w:r>
                </w:p>
              </w:tc>
              <w:tc>
                <w:tcPr>
                  <w:tcW w:w="0" w:type="auto"/>
                </w:tcPr>
                <w:p w:rsidR="005A5A70" w:rsidRDefault="005A5A70">
                  <w:pPr>
                    <w:keepNext/>
                    <w:keepLines/>
                  </w:pPr>
                  <w:r>
                    <w:rPr>
                      <w:rFonts w:ascii="Arial Unicode MS" w:eastAsia="Arial Unicode MS" w:hAnsi="Arial Unicode MS" w:cs="Arial Unicode MS"/>
                      <w:color w:val="000000"/>
                      <w:sz w:val="20"/>
                    </w:rPr>
                    <w:t>$79.20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245"/>
              <w:gridCol w:w="723"/>
            </w:tblGrid>
            <w:tr w:rsidR="005A5A70">
              <w:tc>
                <w:tcPr>
                  <w:tcW w:w="0" w:type="auto"/>
                </w:tcPr>
                <w:p w:rsidR="005A5A70" w:rsidRDefault="005A5A70">
                  <w:pPr>
                    <w:keepNext/>
                    <w:keepLines/>
                  </w:pPr>
                  <w:r>
                    <w:rPr>
                      <w:rFonts w:ascii="Arial Unicode MS" w:eastAsia="Arial Unicode MS" w:hAnsi="Arial Unicode MS" w:cs="Arial Unicode MS"/>
                      <w:color w:val="000000"/>
                      <w:sz w:val="20"/>
                    </w:rPr>
                    <w:t>E. </w:t>
                  </w:r>
                </w:p>
              </w:tc>
              <w:tc>
                <w:tcPr>
                  <w:tcW w:w="0" w:type="auto"/>
                </w:tcPr>
                <w:p w:rsidR="005A5A70" w:rsidRDefault="005A5A70">
                  <w:pPr>
                    <w:keepNext/>
                    <w:keepLines/>
                  </w:pPr>
                  <w:r>
                    <w:rPr>
                      <w:rFonts w:ascii="Arial Unicode MS" w:eastAsia="Arial Unicode MS" w:hAnsi="Arial Unicode MS" w:cs="Arial Unicode MS"/>
                      <w:color w:val="000000"/>
                      <w:sz w:val="20"/>
                    </w:rPr>
                    <w:t>$102.60</w:t>
                  </w:r>
                </w:p>
              </w:tc>
            </w:tr>
          </w:tbl>
          <w:p w:rsidR="005A5A70" w:rsidRDefault="005A5A70"/>
        </w:tc>
      </w:tr>
    </w:tbl>
    <w:p w:rsidR="005A5A70" w:rsidRDefault="005A5A70">
      <w:pPr>
        <w:keepLines/>
      </w:pPr>
      <w:r>
        <w:rPr>
          <w:rFonts w:ascii="Arial Unicode MS" w:eastAsia="Arial Unicode MS" w:hAnsi="Arial Unicode MS" w:cs="Arial Unicode MS"/>
          <w:color w:val="000000"/>
          <w:sz w:val="18"/>
        </w:rPr>
        <w:t> </w:t>
      </w:r>
    </w:p>
    <w:p w:rsidR="005A5A70" w:rsidRDefault="005A5A70">
      <w:r>
        <w:rPr>
          <w:rFonts w:ascii="Arial Unicode MS" w:eastAsia="Arial Unicode MS" w:hAnsi="Arial Unicode MS" w:cs="Arial Unicode MS"/>
          <w:color w:val="000000"/>
          <w:sz w:val="18"/>
        </w:rPr>
        <w:t> </w:t>
      </w:r>
    </w:p>
    <w:p w:rsidR="005A5A70" w:rsidRDefault="005A5A70">
      <w:pPr>
        <w:spacing w:before="239" w:after="239"/>
      </w:pPr>
      <w:r>
        <w:rPr>
          <w:rFonts w:ascii="Times,Times New Roman,Times-Rom" w:hAnsi="Times,Times New Roman,Times-Rom" w:cs="Times,Times New Roman,Times-Rom"/>
          <w:color w:val="000000"/>
          <w:sz w:val="18"/>
        </w:rPr>
        <w:lastRenderedPageBreak/>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81.</w:t>
            </w:r>
          </w:p>
        </w:tc>
        <w:tc>
          <w:tcPr>
            <w:tcW w:w="4800" w:type="pct"/>
          </w:tcPr>
          <w:p w:rsidR="005A5A70" w:rsidRDefault="005A5A70">
            <w:pPr>
              <w:keepNext/>
              <w:keepLines/>
            </w:pPr>
            <w:r>
              <w:rPr>
                <w:rFonts w:ascii="Arial Unicode MS" w:eastAsia="Arial Unicode MS" w:hAnsi="Arial Unicode MS" w:cs="Arial Unicode MS"/>
                <w:color w:val="000000"/>
                <w:sz w:val="20"/>
              </w:rPr>
              <w:t xml:space="preserve">Identify three items that are included on an income statement but excluded from operating cash flows. Explain the reason </w:t>
            </w:r>
            <w:proofErr w:type="gramStart"/>
            <w:r>
              <w:rPr>
                <w:rFonts w:ascii="Arial Unicode MS" w:eastAsia="Arial Unicode MS" w:hAnsi="Arial Unicode MS" w:cs="Arial Unicode MS"/>
                <w:color w:val="000000"/>
                <w:sz w:val="20"/>
              </w:rPr>
              <w:t>for each exclusion</w:t>
            </w:r>
            <w:proofErr w:type="gramEnd"/>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82.</w:t>
            </w:r>
          </w:p>
        </w:tc>
        <w:tc>
          <w:tcPr>
            <w:tcW w:w="4800" w:type="pct"/>
          </w:tcPr>
          <w:p w:rsidR="005A5A70" w:rsidRDefault="005A5A70">
            <w:pPr>
              <w:keepNext/>
              <w:keepLines/>
            </w:pPr>
            <w:r>
              <w:rPr>
                <w:rFonts w:ascii="Arial Unicode MS" w:eastAsia="Arial Unicode MS" w:hAnsi="Arial Unicode MS" w:cs="Arial Unicode MS"/>
                <w:color w:val="000000"/>
                <w:sz w:val="20"/>
              </w:rPr>
              <w:t>Identify three cash flows that occur between a firm and its stockholders. Indicate the direction of the cash flow in each case.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83.</w:t>
            </w:r>
          </w:p>
        </w:tc>
        <w:tc>
          <w:tcPr>
            <w:tcW w:w="4800" w:type="pct"/>
          </w:tcPr>
          <w:p w:rsidR="005A5A70" w:rsidRDefault="005A5A70">
            <w:pPr>
              <w:keepNext/>
              <w:keepLines/>
            </w:pPr>
            <w:r>
              <w:rPr>
                <w:rFonts w:ascii="Arial Unicode MS" w:eastAsia="Arial Unicode MS" w:hAnsi="Arial Unicode MS" w:cs="Arial Unicode MS"/>
                <w:color w:val="000000"/>
                <w:sz w:val="20"/>
              </w:rPr>
              <w:t>Why is depreciation added as a part of the capital spending formula?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lastRenderedPageBreak/>
              <w:t>84.</w:t>
            </w:r>
          </w:p>
        </w:tc>
        <w:tc>
          <w:tcPr>
            <w:tcW w:w="4800" w:type="pct"/>
          </w:tcPr>
          <w:p w:rsidR="005A5A70" w:rsidRDefault="005A5A70">
            <w:pPr>
              <w:keepNext/>
              <w:keepLines/>
            </w:pPr>
            <w:r>
              <w:rPr>
                <w:rFonts w:ascii="Arial Unicode MS" w:eastAsia="Arial Unicode MS" w:hAnsi="Arial Unicode MS" w:cs="Arial Unicode MS"/>
                <w:color w:val="000000"/>
                <w:sz w:val="20"/>
              </w:rPr>
              <w:t>Discuss the difference between the book value and market value of assets and explain which is more important to the financial manager and why.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5A70" w:rsidRDefault="005A5A70">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5A5A70">
        <w:tc>
          <w:tcPr>
            <w:tcW w:w="200" w:type="pct"/>
          </w:tcPr>
          <w:p w:rsidR="005A5A70" w:rsidRDefault="005A5A70">
            <w:pPr>
              <w:keepNext/>
              <w:keepLines/>
            </w:pPr>
            <w:r>
              <w:rPr>
                <w:rFonts w:ascii="Arial Unicode MS" w:eastAsia="Arial Unicode MS" w:hAnsi="Arial Unicode MS" w:cs="Arial Unicode MS"/>
                <w:color w:val="000000"/>
                <w:sz w:val="20"/>
              </w:rPr>
              <w:t>85.</w:t>
            </w:r>
          </w:p>
        </w:tc>
        <w:tc>
          <w:tcPr>
            <w:tcW w:w="4800" w:type="pct"/>
          </w:tcPr>
          <w:p w:rsidR="005A5A70" w:rsidRDefault="005A5A70">
            <w:pPr>
              <w:keepNext/>
              <w:keepLines/>
            </w:pPr>
            <w:r>
              <w:rPr>
                <w:rFonts w:ascii="Arial Unicode MS" w:eastAsia="Arial Unicode MS" w:hAnsi="Arial Unicode MS" w:cs="Arial Unicode MS"/>
                <w:color w:val="000000"/>
                <w:sz w:val="20"/>
              </w:rPr>
              <w:t xml:space="preserve">Interpret, in words, what cash flow of the firm, or </w:t>
            </w:r>
            <w:proofErr w:type="gramStart"/>
            <w:r>
              <w:rPr>
                <w:rFonts w:ascii="Arial Unicode MS" w:eastAsia="Arial Unicode MS" w:hAnsi="Arial Unicode MS" w:cs="Arial Unicode MS"/>
                <w:color w:val="000000"/>
                <w:sz w:val="20"/>
              </w:rPr>
              <w:t>CF(</w:t>
            </w:r>
            <w:proofErr w:type="gramEnd"/>
            <w:r>
              <w:rPr>
                <w:rFonts w:ascii="Arial Unicode MS" w:eastAsia="Arial Unicode MS" w:hAnsi="Arial Unicode MS" w:cs="Arial Unicode MS"/>
                <w:color w:val="000000"/>
                <w:sz w:val="20"/>
              </w:rPr>
              <w:t>A), represents by discussing operating cash flow, changes in net working capital, and additions to fixed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5A5A70" w:rsidRDefault="005A5A70">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5A5A70" w:rsidRDefault="005A5A70">
      <w:pPr>
        <w:keepLines/>
      </w:pPr>
      <w:r>
        <w:rPr>
          <w:rFonts w:ascii="Arial Unicode MS" w:eastAsia="Arial Unicode MS" w:hAnsi="Arial Unicode MS" w:cs="Arial Unicode MS"/>
          <w:color w:val="000000"/>
          <w:sz w:val="18"/>
        </w:rPr>
        <w:t> </w:t>
      </w:r>
    </w:p>
    <w:p w:rsidR="005A5A70" w:rsidRDefault="005A5A70">
      <w:pPr>
        <w:spacing w:before="239" w:after="239"/>
        <w:rPr>
          <w:rFonts w:ascii="Times,Times New Roman,Times-Rom" w:hAnsi="Times,Times New Roman,Times-Rom" w:cs="Times,Times New Roman,Times-Rom"/>
          <w:color w:val="000000"/>
          <w:sz w:val="18"/>
        </w:rPr>
      </w:pPr>
      <w:r>
        <w:rPr>
          <w:rFonts w:ascii="Times,Times New Roman,Times-Rom" w:hAnsi="Times,Times New Roman,Times-Rom" w:cs="Times,Times New Roman,Times-Rom"/>
          <w:color w:val="000000"/>
          <w:sz w:val="18"/>
        </w:rPr>
        <w:br/>
      </w:r>
    </w:p>
    <w:p w:rsidR="005A5A70" w:rsidRDefault="005A5A70">
      <w:pPr>
        <w:spacing w:before="239" w:after="239"/>
        <w:jc w:val="center"/>
      </w:pPr>
      <w:r>
        <w:rPr>
          <w:rFonts w:ascii="Times,Times New Roman,Times-Rom" w:hAnsi="Times,Times New Roman,Times-Rom" w:cs="Times,Times New Roman,Times-Rom"/>
          <w:color w:val="000000"/>
          <w:sz w:val="18"/>
        </w:rPr>
        <w:br w:type="page"/>
      </w:r>
      <w:r>
        <w:rPr>
          <w:rFonts w:ascii="Arial Unicode MS" w:eastAsia="Arial Unicode MS" w:hAnsi="Arial Unicode MS" w:cs="Arial Unicode MS"/>
          <w:color w:val="000000"/>
          <w:sz w:val="28"/>
        </w:rPr>
        <w:lastRenderedPageBreak/>
        <w:t xml:space="preserve">Chapter 02 Financial Statements and Cash Flow </w:t>
      </w:r>
      <w:r>
        <w:rPr>
          <w:rFonts w:ascii="Arial Unicode MS" w:eastAsia="Arial Unicode MS" w:hAnsi="Arial Unicode MS" w:cs="Arial Unicode MS"/>
          <w:color w:val="FF0000"/>
          <w:sz w:val="28"/>
        </w:rPr>
        <w:t>Answer Key</w:t>
      </w:r>
      <w:r>
        <w:rPr>
          <w:rFonts w:ascii="Times,Times New Roman,Times-Rom" w:hAnsi="Times,Times New Roman,Times-Rom" w:cs="Times,Times New Roman,Times-Rom"/>
          <w:color w:val="000000"/>
          <w:sz w:val="28"/>
        </w:rPr>
        <w:br/>
      </w:r>
      <w:r>
        <w:rPr>
          <w:rFonts w:ascii="Arial Unicode MS" w:eastAsia="Arial Unicode MS" w:hAnsi="Arial Unicode MS" w:cs="Arial Unicode MS"/>
          <w:color w:val="000000"/>
          <w:sz w:val="28"/>
        </w:rPr>
        <w:t> </w:t>
      </w:r>
    </w:p>
    <w:p w:rsidR="005A5A70" w:rsidRDefault="005A5A70">
      <w:r>
        <w:rPr>
          <w:rFonts w:ascii="Arial Unicode MS" w:eastAsia="Arial Unicode MS" w:hAnsi="Arial Unicode MS" w:cs="Arial Unicode MS"/>
          <w:color w:val="000000"/>
          <w:sz w:val="18"/>
        </w:rPr>
        <w:t> </w:t>
      </w:r>
    </w:p>
    <w:p w:rsidR="005A5A70" w:rsidRDefault="005A5A70">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w:t>
            </w:r>
          </w:p>
        </w:tc>
        <w:tc>
          <w:tcPr>
            <w:tcW w:w="4650" w:type="pct"/>
          </w:tcPr>
          <w:p w:rsidR="005A5A70" w:rsidRDefault="005A5A70">
            <w:pPr>
              <w:keepNext/>
              <w:keepLines/>
            </w:pPr>
            <w:r>
              <w:rPr>
                <w:rFonts w:ascii="Arial Unicode MS" w:eastAsia="Arial Unicode MS" w:hAnsi="Arial Unicode MS" w:cs="Arial Unicode MS"/>
                <w:color w:val="000000"/>
                <w:sz w:val="20"/>
              </w:rPr>
              <w:t>Assume both current and deferred taxes are positive values. Given this, deferred taxes will: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48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reduce</w:t>
                  </w:r>
                  <w:proofErr w:type="gramEnd"/>
                  <w:r>
                    <w:rPr>
                      <w:rFonts w:ascii="Arial Unicode MS" w:eastAsia="Arial Unicode MS" w:hAnsi="Arial Unicode MS" w:cs="Arial Unicode MS"/>
                      <w:color w:val="000000"/>
                      <w:sz w:val="20"/>
                    </w:rPr>
                    <w:t xml:space="preserve"> the current tax expense and thus increase net income.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80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expenses and increase operating cash flows.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52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expenses and lower operating cash flows.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26"/>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reduce</w:t>
                  </w:r>
                  <w:proofErr w:type="gramEnd"/>
                  <w:r>
                    <w:rPr>
                      <w:rFonts w:ascii="Arial Unicode MS" w:eastAsia="Arial Unicode MS" w:hAnsi="Arial Unicode MS" w:cs="Arial Unicode MS"/>
                      <w:color w:val="000000"/>
                      <w:sz w:val="20"/>
                    </w:rPr>
                    <w:t xml:space="preserve"> net income but not affect the operating cash flows.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1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reduce</w:t>
                  </w:r>
                  <w:proofErr w:type="gramEnd"/>
                  <w:r>
                    <w:rPr>
                      <w:rFonts w:ascii="Arial Unicode MS" w:eastAsia="Arial Unicode MS" w:hAnsi="Arial Unicode MS" w:cs="Arial Unicode MS"/>
                      <w:color w:val="000000"/>
                      <w:sz w:val="20"/>
                    </w:rPr>
                    <w:t xml:space="preserve"> both net income and operating cash flows.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Deferred Taxes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w:t>
            </w:r>
          </w:p>
        </w:tc>
        <w:tc>
          <w:tcPr>
            <w:tcW w:w="4650" w:type="pct"/>
          </w:tcPr>
          <w:p w:rsidR="005A5A70" w:rsidRDefault="005A5A70">
            <w:pPr>
              <w:keepNext/>
              <w:keepLines/>
            </w:pPr>
            <w:r>
              <w:rPr>
                <w:rFonts w:ascii="Arial Unicode MS" w:eastAsia="Arial Unicode MS" w:hAnsi="Arial Unicode MS" w:cs="Arial Unicode MS"/>
                <w:color w:val="000000"/>
                <w:sz w:val="20"/>
              </w:rPr>
              <w:t>Which one of these is handled differently in calculating cash flows for accounting versus financial purposes?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2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Change in 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3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Depreciation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7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Interest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Deferred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Dividends paid</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Accounting versus Financial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w:t>
            </w:r>
          </w:p>
        </w:tc>
        <w:tc>
          <w:tcPr>
            <w:tcW w:w="4650" w:type="pct"/>
          </w:tcPr>
          <w:p w:rsidR="005A5A70" w:rsidRDefault="005A5A70">
            <w:pPr>
              <w:keepNext/>
              <w:keepLines/>
            </w:pPr>
            <w:r>
              <w:rPr>
                <w:rFonts w:ascii="Arial Unicode MS" w:eastAsia="Arial Unicode MS" w:hAnsi="Arial Unicode MS" w:cs="Arial Unicode MS"/>
                <w:color w:val="000000"/>
                <w:sz w:val="20"/>
              </w:rPr>
              <w:t>Which one of these will increase earnings per share?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46"/>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Decreasing deferred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8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Increasing depreciation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36"/>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Lowering the operating income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8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Increasing the corporate tax rate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89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Lowering the percentage of net income added to retained earnings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Earnings per share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w:t>
            </w:r>
          </w:p>
        </w:tc>
        <w:tc>
          <w:tcPr>
            <w:tcW w:w="4650" w:type="pct"/>
          </w:tcPr>
          <w:p w:rsidR="005A5A70" w:rsidRDefault="005A5A70">
            <w:pPr>
              <w:keepNext/>
              <w:keepLines/>
            </w:pPr>
            <w:r>
              <w:rPr>
                <w:rFonts w:ascii="Arial Unicode MS" w:eastAsia="Arial Unicode MS" w:hAnsi="Arial Unicode MS" w:cs="Arial Unicode MS"/>
                <w:color w:val="000000"/>
                <w:sz w:val="20"/>
              </w:rPr>
              <w:t>A current asset is best defined 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0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market value of all assets currently owned by the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5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asset the firm expects to purchase within the next year.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53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amount of cash on hand the firm currently shows on its balance sheet.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56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cash</w:t>
                  </w:r>
                  <w:proofErr w:type="gramEnd"/>
                  <w:r>
                    <w:rPr>
                      <w:rFonts w:ascii="Arial Unicode MS" w:eastAsia="Arial Unicode MS" w:hAnsi="Arial Unicode MS" w:cs="Arial Unicode MS"/>
                      <w:color w:val="000000"/>
                      <w:sz w:val="20"/>
                    </w:rPr>
                    <w:t xml:space="preserve"> and other assets owned by the firm that will convert to cash within the next year.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026"/>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value of fixed assets the firm expects to sell within the next year.</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Current Asset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w:t>
            </w:r>
          </w:p>
        </w:tc>
        <w:tc>
          <w:tcPr>
            <w:tcW w:w="4650" w:type="pct"/>
          </w:tcPr>
          <w:p w:rsidR="005A5A70" w:rsidRDefault="005A5A70">
            <w:pPr>
              <w:keepNext/>
              <w:keepLines/>
            </w:pPr>
            <w:r>
              <w:rPr>
                <w:rFonts w:ascii="Arial Unicode MS" w:eastAsia="Arial Unicode MS" w:hAnsi="Arial Unicode MS" w:cs="Arial Unicode MS"/>
                <w:color w:val="000000"/>
                <w:sz w:val="20"/>
              </w:rPr>
              <w:t>The long-term debts of a firm are liabilities: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2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owed</w:t>
                  </w:r>
                  <w:proofErr w:type="gramEnd"/>
                  <w:r>
                    <w:rPr>
                      <w:rFonts w:ascii="Arial Unicode MS" w:eastAsia="Arial Unicode MS" w:hAnsi="Arial Unicode MS" w:cs="Arial Unicode MS"/>
                      <w:color w:val="000000"/>
                      <w:sz w:val="20"/>
                    </w:rPr>
                    <w:t xml:space="preserve"> to the firm's shareholders.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914"/>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do not come due for at least 12 months.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7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owed</w:t>
                  </w:r>
                  <w:proofErr w:type="gramEnd"/>
                  <w:r>
                    <w:rPr>
                      <w:rFonts w:ascii="Arial Unicode MS" w:eastAsia="Arial Unicode MS" w:hAnsi="Arial Unicode MS" w:cs="Arial Unicode MS"/>
                      <w:color w:val="000000"/>
                      <w:sz w:val="20"/>
                    </w:rPr>
                    <w:t xml:space="preserve"> to the firm's suppliers.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64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come due within the next 12 months.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50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firm expects to incur within the next 12 months.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Long-Term Debt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w:t>
            </w:r>
          </w:p>
        </w:tc>
        <w:tc>
          <w:tcPr>
            <w:tcW w:w="4650" w:type="pct"/>
          </w:tcPr>
          <w:p w:rsidR="005A5A70" w:rsidRDefault="005A5A70">
            <w:pPr>
              <w:keepNext/>
              <w:keepLines/>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n) ____ asset is one which can be quickly converted into cash without significant loss in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tangible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fixed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5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intangible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7"/>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liquid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long-term</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Liquid Assets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w:t>
            </w:r>
          </w:p>
        </w:tc>
        <w:tc>
          <w:tcPr>
            <w:tcW w:w="4650" w:type="pct"/>
          </w:tcPr>
          <w:p w:rsidR="005A5A70" w:rsidRDefault="005A5A70">
            <w:pPr>
              <w:keepNext/>
              <w:keepLines/>
            </w:pPr>
            <w:r>
              <w:rPr>
                <w:rFonts w:ascii="Arial Unicode MS" w:eastAsia="Arial Unicode MS" w:hAnsi="Arial Unicode MS" w:cs="Arial Unicode MS"/>
                <w:color w:val="000000"/>
                <w:sz w:val="20"/>
              </w:rPr>
              <w:t>Noncash items refer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credit sales of a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2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accounts payable of a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23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accounts on the balance sheet other than cash on hand.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38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costs incurred for the purchase of intangible 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39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expenses</w:t>
                  </w:r>
                  <w:proofErr w:type="gramEnd"/>
                  <w:r>
                    <w:rPr>
                      <w:rFonts w:ascii="Arial Unicode MS" w:eastAsia="Arial Unicode MS" w:hAnsi="Arial Unicode MS" w:cs="Arial Unicode MS"/>
                      <w:color w:val="000000"/>
                      <w:sz w:val="20"/>
                    </w:rPr>
                    <w:t xml:space="preserve"> charged against revenues that do not directly affect cash flow.</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Noncash Items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8.</w:t>
            </w:r>
          </w:p>
        </w:tc>
        <w:tc>
          <w:tcPr>
            <w:tcW w:w="4650" w:type="pct"/>
          </w:tcPr>
          <w:p w:rsidR="005A5A70" w:rsidRDefault="005A5A70">
            <w:pPr>
              <w:keepNext/>
              <w:keepLines/>
            </w:pPr>
            <w:r>
              <w:rPr>
                <w:rFonts w:ascii="Arial Unicode MS" w:eastAsia="Arial Unicode MS" w:hAnsi="Arial Unicode MS" w:cs="Arial Unicode MS"/>
                <w:color w:val="000000"/>
                <w:sz w:val="20"/>
              </w:rPr>
              <w:t>Your _____ tax rate is the percentage of the next taxable dollar of income you earn that is payable as a tax.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deductible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residual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67"/>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marginal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average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total</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Marginal Tax Rate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9.</w:t>
            </w:r>
          </w:p>
        </w:tc>
        <w:tc>
          <w:tcPr>
            <w:tcW w:w="4650" w:type="pct"/>
          </w:tcPr>
          <w:p w:rsidR="005A5A70" w:rsidRDefault="005A5A70">
            <w:pPr>
              <w:keepNext/>
              <w:keepLines/>
            </w:pPr>
            <w:r>
              <w:rPr>
                <w:rFonts w:ascii="Arial Unicode MS" w:eastAsia="Arial Unicode MS" w:hAnsi="Arial Unicode MS" w:cs="Arial Unicode MS"/>
                <w:color w:val="000000"/>
                <w:sz w:val="20"/>
              </w:rPr>
              <w:t>Your _____ tax rate measures the total taxes you pay divided by your total taxable income.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average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6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marginal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total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9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deductible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residual</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Average Tax Rates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10.</w:t>
            </w:r>
          </w:p>
        </w:tc>
        <w:tc>
          <w:tcPr>
            <w:tcW w:w="4650" w:type="pct"/>
          </w:tcPr>
          <w:p w:rsidR="005A5A70" w:rsidRDefault="005A5A70">
            <w:pPr>
              <w:keepNext/>
              <w:keepLines/>
            </w:pPr>
            <w:r>
              <w:rPr>
                <w:rFonts w:ascii="Arial Unicode MS" w:eastAsia="Arial Unicode MS" w:hAnsi="Arial Unicode MS" w:cs="Arial Unicode MS"/>
                <w:color w:val="000000"/>
                <w:sz w:val="20"/>
              </w:rPr>
              <w:t>_____ refers to the cash flow resulting from a firm's ongoing, normal business activities.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9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from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Capital spending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046"/>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from operating activities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from Operating Activities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11.</w:t>
            </w:r>
          </w:p>
        </w:tc>
        <w:tc>
          <w:tcPr>
            <w:tcW w:w="4650" w:type="pct"/>
          </w:tcPr>
          <w:p w:rsidR="005A5A70" w:rsidRDefault="005A5A70">
            <w:pPr>
              <w:keepNext/>
              <w:keepLines/>
            </w:pPr>
            <w:r>
              <w:rPr>
                <w:rFonts w:ascii="Arial Unicode MS" w:eastAsia="Arial Unicode MS" w:hAnsi="Arial Unicode MS" w:cs="Arial Unicode MS"/>
                <w:color w:val="000000"/>
                <w:sz w:val="20"/>
              </w:rPr>
              <w:t>_____ refers to the changes in net capital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9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from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17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from investing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Operating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from Investing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12.</w:t>
            </w:r>
          </w:p>
        </w:tc>
        <w:tc>
          <w:tcPr>
            <w:tcW w:w="4650" w:type="pct"/>
          </w:tcPr>
          <w:p w:rsidR="005A5A70" w:rsidRDefault="005A5A70">
            <w:pPr>
              <w:keepNext/>
              <w:keepLines/>
            </w:pPr>
            <w:r>
              <w:rPr>
                <w:rFonts w:ascii="Arial Unicode MS" w:eastAsia="Arial Unicode MS" w:hAnsi="Arial Unicode MS" w:cs="Arial Unicode MS"/>
                <w:color w:val="000000"/>
                <w:sz w:val="20"/>
              </w:rPr>
              <w:t>_____ refers to the difference between a firm's current assets and its current liabilities.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Operating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Capital spending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9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from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13.</w:t>
            </w:r>
          </w:p>
        </w:tc>
        <w:tc>
          <w:tcPr>
            <w:tcW w:w="4650" w:type="pct"/>
          </w:tcPr>
          <w:p w:rsidR="005A5A70" w:rsidRDefault="005A5A70">
            <w:pPr>
              <w:keepNext/>
              <w:keepLines/>
            </w:pPr>
            <w:r>
              <w:rPr>
                <w:rFonts w:ascii="Arial Unicode MS" w:eastAsia="Arial Unicode MS" w:hAnsi="Arial Unicode MS" w:cs="Arial Unicode MS"/>
                <w:color w:val="000000"/>
                <w:sz w:val="20"/>
              </w:rPr>
              <w:t>_____ is calculated by adding back noncash expenses to earnings before interest and taxes, subtracting taxes, and adjusting for any changes in total assets or current liabilities that affect cash flows.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01"/>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Distributable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Capital spending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from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00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from investing activities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Distributable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14.</w:t>
            </w:r>
          </w:p>
        </w:tc>
        <w:tc>
          <w:tcPr>
            <w:tcW w:w="4650" w:type="pct"/>
          </w:tcPr>
          <w:p w:rsidR="005A5A70" w:rsidRDefault="005A5A70">
            <w:pPr>
              <w:keepNext/>
              <w:keepLines/>
            </w:pPr>
            <w:r>
              <w:rPr>
                <w:rFonts w:ascii="Arial Unicode MS" w:eastAsia="Arial Unicode MS" w:hAnsi="Arial Unicode MS" w:cs="Arial Unicode MS"/>
                <w:color w:val="000000"/>
                <w:sz w:val="20"/>
              </w:rPr>
              <w:t>_____ refers to a firm's interest payments minus any net new borrowing.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Operating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Distributable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46"/>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to equity investors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to creditors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Creditors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15.</w:t>
            </w:r>
          </w:p>
        </w:tc>
        <w:tc>
          <w:tcPr>
            <w:tcW w:w="4650" w:type="pct"/>
          </w:tcPr>
          <w:p w:rsidR="005A5A70" w:rsidRDefault="005A5A70">
            <w:pPr>
              <w:keepNext/>
              <w:keepLines/>
            </w:pPr>
            <w:r>
              <w:rPr>
                <w:rFonts w:ascii="Arial Unicode MS" w:eastAsia="Arial Unicode MS" w:hAnsi="Arial Unicode MS" w:cs="Arial Unicode MS"/>
                <w:color w:val="000000"/>
                <w:sz w:val="20"/>
              </w:rPr>
              <w:t>_____ refers to a firm's dividend payments minus any net new equity raised.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Operating cash flow</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Capital spending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46"/>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to equity investors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15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Cash flow from creditors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Equity Investors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16.</w:t>
            </w:r>
          </w:p>
        </w:tc>
        <w:tc>
          <w:tcPr>
            <w:tcW w:w="4650" w:type="pct"/>
          </w:tcPr>
          <w:p w:rsidR="005A5A70" w:rsidRDefault="005A5A70">
            <w:pPr>
              <w:keepNext/>
              <w:keepLines/>
            </w:pPr>
            <w:r>
              <w:rPr>
                <w:rFonts w:ascii="Arial Unicode MS" w:eastAsia="Arial Unicode MS" w:hAnsi="Arial Unicode MS" w:cs="Arial Unicode MS"/>
                <w:color w:val="000000"/>
                <w:sz w:val="20"/>
              </w:rPr>
              <w:t>Which of the following are included in current assets?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Equipment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 Inventory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Accounts payable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IV. Cash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 and III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 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5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II, III, and IV only</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Current Asset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17.</w:t>
            </w:r>
          </w:p>
        </w:tc>
        <w:tc>
          <w:tcPr>
            <w:tcW w:w="4650" w:type="pct"/>
          </w:tcPr>
          <w:p w:rsidR="005A5A70" w:rsidRDefault="005A5A70">
            <w:pPr>
              <w:keepNext/>
              <w:keepLines/>
            </w:pPr>
            <w:r>
              <w:rPr>
                <w:rFonts w:ascii="Arial Unicode MS" w:eastAsia="Arial Unicode MS" w:hAnsi="Arial Unicode MS" w:cs="Arial Unicode MS"/>
                <w:color w:val="000000"/>
                <w:sz w:val="20"/>
              </w:rPr>
              <w:t>Which of the following are included in current liabilities?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Debt payable to a mortgage company in nine months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 Note payable to a supplier in eighteen months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Accounts payable to suppliers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IV. Loan payable to a bank in fourteen months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9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 and III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46"/>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II and III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5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II, III, and IV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6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 II, and III only</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Current Liabilities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18.</w:t>
            </w:r>
          </w:p>
        </w:tc>
        <w:tc>
          <w:tcPr>
            <w:tcW w:w="4650" w:type="pct"/>
          </w:tcPr>
          <w:p w:rsidR="005A5A70" w:rsidRDefault="005A5A70">
            <w:pPr>
              <w:keepNext/>
              <w:keepLines/>
            </w:pPr>
            <w:r>
              <w:rPr>
                <w:rFonts w:ascii="Arial Unicode MS" w:eastAsia="Arial Unicode MS" w:hAnsi="Arial Unicode MS" w:cs="Arial Unicode MS"/>
                <w:color w:val="000000"/>
                <w:sz w:val="20"/>
              </w:rPr>
              <w:t>Which one of the following accounts is generally the most liquid?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Patent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Building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9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Accounts receivable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95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Equipment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Inventory</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Liquidity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19.</w:t>
            </w:r>
          </w:p>
        </w:tc>
        <w:tc>
          <w:tcPr>
            <w:tcW w:w="4650" w:type="pct"/>
          </w:tcPr>
          <w:p w:rsidR="005A5A70" w:rsidRDefault="005A5A70">
            <w:pPr>
              <w:keepNext/>
              <w:keepLines/>
            </w:pPr>
            <w:r>
              <w:rPr>
                <w:rFonts w:ascii="Arial Unicode MS" w:eastAsia="Arial Unicode MS" w:hAnsi="Arial Unicode MS" w:cs="Arial Unicode MS"/>
                <w:color w:val="000000"/>
                <w:sz w:val="20"/>
              </w:rPr>
              <w:t>Which one of the following statements concerning liquidity is correct?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31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Fixed assets are more liquid than current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5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Balance sheet accounts are listed in order of decreasing liquidity.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62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Liquid assets tend to be highly profitable.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The less liquidity a firm has, the lower the probability the firm will encounter financial difficulties.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66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Trademarks and patents are highly liquid.</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Liquidity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20.</w:t>
            </w:r>
          </w:p>
        </w:tc>
        <w:tc>
          <w:tcPr>
            <w:tcW w:w="4650" w:type="pct"/>
          </w:tcPr>
          <w:p w:rsidR="005A5A70" w:rsidRDefault="005A5A70">
            <w:pPr>
              <w:keepNext/>
              <w:keepLines/>
            </w:pPr>
            <w:r>
              <w:rPr>
                <w:rFonts w:ascii="Arial Unicode MS" w:eastAsia="Arial Unicode MS" w:hAnsi="Arial Unicode MS" w:cs="Arial Unicode MS"/>
                <w:color w:val="000000"/>
                <w:sz w:val="20"/>
              </w:rPr>
              <w:t>Liquidity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7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measure of the use of debt in a firm's capital structure.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5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equal</w:t>
                  </w:r>
                  <w:proofErr w:type="gramEnd"/>
                  <w:r>
                    <w:rPr>
                      <w:rFonts w:ascii="Arial Unicode MS" w:eastAsia="Arial Unicode MS" w:hAnsi="Arial Unicode MS" w:cs="Arial Unicode MS"/>
                      <w:color w:val="000000"/>
                      <w:sz w:val="20"/>
                    </w:rPr>
                    <w:t xml:space="preserve"> to current assets minus current liabilities.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1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equal</w:t>
                  </w:r>
                  <w:proofErr w:type="gramEnd"/>
                  <w:r>
                    <w:rPr>
                      <w:rFonts w:ascii="Arial Unicode MS" w:eastAsia="Arial Unicode MS" w:hAnsi="Arial Unicode MS" w:cs="Arial Unicode MS"/>
                      <w:color w:val="000000"/>
                      <w:sz w:val="20"/>
                    </w:rPr>
                    <w:t xml:space="preserve"> to the market value of a firm's total assets minus its current liabilities.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836"/>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generally</w:t>
                  </w:r>
                  <w:proofErr w:type="gramEnd"/>
                  <w:r>
                    <w:rPr>
                      <w:rFonts w:ascii="Arial Unicode MS" w:eastAsia="Arial Unicode MS" w:hAnsi="Arial Unicode MS" w:cs="Arial Unicode MS"/>
                      <w:color w:val="000000"/>
                      <w:sz w:val="20"/>
                    </w:rPr>
                    <w:t xml:space="preserve"> associated with intangible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71"/>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valuable</w:t>
                  </w:r>
                  <w:proofErr w:type="gramEnd"/>
                  <w:r>
                    <w:rPr>
                      <w:rFonts w:ascii="Arial Unicode MS" w:eastAsia="Arial Unicode MS" w:hAnsi="Arial Unicode MS" w:cs="Arial Unicode MS"/>
                      <w:color w:val="000000"/>
                      <w:sz w:val="20"/>
                    </w:rPr>
                    <w:t xml:space="preserve"> to a firm even though liquid assets tend to be less profitable to own.</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Liquidity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21.</w:t>
            </w:r>
          </w:p>
        </w:tc>
        <w:tc>
          <w:tcPr>
            <w:tcW w:w="4650" w:type="pct"/>
          </w:tcPr>
          <w:p w:rsidR="005A5A70" w:rsidRDefault="005A5A70">
            <w:pPr>
              <w:keepNext/>
              <w:keepLines/>
            </w:pPr>
            <w:r>
              <w:rPr>
                <w:rFonts w:ascii="Arial Unicode MS" w:eastAsia="Arial Unicode MS" w:hAnsi="Arial Unicode MS" w:cs="Arial Unicode MS"/>
                <w:color w:val="000000"/>
                <w:sz w:val="20"/>
              </w:rPr>
              <w:t>Book value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46"/>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based</w:t>
                  </w:r>
                  <w:proofErr w:type="gramEnd"/>
                  <w:r>
                    <w:rPr>
                      <w:rFonts w:ascii="Arial Unicode MS" w:eastAsia="Arial Unicode MS" w:hAnsi="Arial Unicode MS" w:cs="Arial Unicode MS"/>
                      <w:color w:val="000000"/>
                      <w:sz w:val="20"/>
                    </w:rPr>
                    <w:t xml:space="preserve"> on historical cost.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9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equivalent</w:t>
                  </w:r>
                  <w:proofErr w:type="gramEnd"/>
                  <w:r>
                    <w:rPr>
                      <w:rFonts w:ascii="Arial Unicode MS" w:eastAsia="Arial Unicode MS" w:hAnsi="Arial Unicode MS" w:cs="Arial Unicode MS"/>
                      <w:color w:val="000000"/>
                      <w:sz w:val="20"/>
                    </w:rPr>
                    <w:t xml:space="preserve"> to market value for firms with 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29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more</w:t>
                  </w:r>
                  <w:proofErr w:type="gramEnd"/>
                  <w:r>
                    <w:rPr>
                      <w:rFonts w:ascii="Arial Unicode MS" w:eastAsia="Arial Unicode MS" w:hAnsi="Arial Unicode MS" w:cs="Arial Unicode MS"/>
                      <w:color w:val="000000"/>
                      <w:sz w:val="20"/>
                    </w:rPr>
                    <w:t xml:space="preserve"> of a financial than an accounting valuation.</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9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amount a willing buyer will pay for an asset.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44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adjusted</w:t>
                  </w:r>
                  <w:proofErr w:type="gramEnd"/>
                  <w:r>
                    <w:rPr>
                      <w:rFonts w:ascii="Arial Unicode MS" w:eastAsia="Arial Unicode MS" w:hAnsi="Arial Unicode MS" w:cs="Arial Unicode MS"/>
                      <w:color w:val="000000"/>
                      <w:sz w:val="20"/>
                    </w:rPr>
                    <w:t xml:space="preserve"> to market value whenever the market value exceeds the stated book value.</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22.</w:t>
            </w:r>
          </w:p>
        </w:tc>
        <w:tc>
          <w:tcPr>
            <w:tcW w:w="4650" w:type="pct"/>
          </w:tcPr>
          <w:p w:rsidR="005A5A70" w:rsidRDefault="005A5A70">
            <w:pPr>
              <w:keepNext/>
              <w:keepLines/>
            </w:pPr>
            <w:r>
              <w:rPr>
                <w:rFonts w:ascii="Arial Unicode MS" w:eastAsia="Arial Unicode MS" w:hAnsi="Arial Unicode MS" w:cs="Arial Unicode MS"/>
                <w:color w:val="000000"/>
                <w:sz w:val="20"/>
              </w:rPr>
              <w:t>When making financial decisions related to assets, you should: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81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place</w:t>
                  </w:r>
                  <w:proofErr w:type="gramEnd"/>
                  <w:r>
                    <w:rPr>
                      <w:rFonts w:ascii="Arial Unicode MS" w:eastAsia="Arial Unicode MS" w:hAnsi="Arial Unicode MS" w:cs="Arial Unicode MS"/>
                      <w:color w:val="000000"/>
                      <w:sz w:val="20"/>
                    </w:rPr>
                    <w:t xml:space="preserve"> primary emphasis on historical costs.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38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place</w:t>
                  </w:r>
                  <w:proofErr w:type="gramEnd"/>
                  <w:r>
                    <w:rPr>
                      <w:rFonts w:ascii="Arial Unicode MS" w:eastAsia="Arial Unicode MS" w:hAnsi="Arial Unicode MS" w:cs="Arial Unicode MS"/>
                      <w:color w:val="000000"/>
                      <w:sz w:val="20"/>
                    </w:rPr>
                    <w:t xml:space="preserve"> more emphasis on book values than on market values.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00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rely</w:t>
                  </w:r>
                  <w:proofErr w:type="gramEnd"/>
                  <w:r>
                    <w:rPr>
                      <w:rFonts w:ascii="Arial Unicode MS" w:eastAsia="Arial Unicode MS" w:hAnsi="Arial Unicode MS" w:cs="Arial Unicode MS"/>
                      <w:color w:val="000000"/>
                      <w:sz w:val="20"/>
                    </w:rPr>
                    <w:t xml:space="preserve"> primarily on the value of assets as shown on the balance sheet.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7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always</w:t>
                  </w:r>
                  <w:proofErr w:type="gramEnd"/>
                  <w:r>
                    <w:rPr>
                      <w:rFonts w:ascii="Arial Unicode MS" w:eastAsia="Arial Unicode MS" w:hAnsi="Arial Unicode MS" w:cs="Arial Unicode MS"/>
                      <w:color w:val="000000"/>
                      <w:sz w:val="20"/>
                    </w:rPr>
                    <w:t xml:space="preserve"> consider market values.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4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only</w:t>
                  </w:r>
                  <w:proofErr w:type="gramEnd"/>
                  <w:r>
                    <w:rPr>
                      <w:rFonts w:ascii="Arial Unicode MS" w:eastAsia="Arial Unicode MS" w:hAnsi="Arial Unicode MS" w:cs="Arial Unicode MS"/>
                      <w:color w:val="000000"/>
                      <w:sz w:val="20"/>
                    </w:rPr>
                    <w:t xml:space="preserve"> consider market values if they are less than book values.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23.</w:t>
            </w:r>
          </w:p>
        </w:tc>
        <w:tc>
          <w:tcPr>
            <w:tcW w:w="4650" w:type="pct"/>
          </w:tcPr>
          <w:p w:rsidR="005A5A70" w:rsidRDefault="005A5A70">
            <w:pPr>
              <w:keepNext/>
              <w:keepLines/>
            </w:pPr>
            <w:r>
              <w:rPr>
                <w:rFonts w:ascii="Arial Unicode MS" w:eastAsia="Arial Unicode MS" w:hAnsi="Arial Unicode MS" w:cs="Arial Unicode MS"/>
                <w:color w:val="000000"/>
                <w:sz w:val="20"/>
              </w:rPr>
              <w:t>As seen on an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326"/>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interest</w:t>
                  </w:r>
                  <w:proofErr w:type="gramEnd"/>
                  <w:r>
                    <w:rPr>
                      <w:rFonts w:ascii="Arial Unicode MS" w:eastAsia="Arial Unicode MS" w:hAnsi="Arial Unicode MS" w:cs="Arial Unicode MS"/>
                      <w:color w:val="000000"/>
                      <w:sz w:val="20"/>
                    </w:rPr>
                    <w:t xml:space="preserve"> is deducted from income and increases the total taxes incurred.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6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 xml:space="preserve"> reduces both the pretax income and the net income.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6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 xml:space="preserve"> is shown as an expense but does not affect the taxes payable.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tax rate is applied to the earnings before interest and taxes when the firm has both depreciation and interest expenses.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50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interest</w:t>
                  </w:r>
                  <w:proofErr w:type="gramEnd"/>
                  <w:r>
                    <w:rPr>
                      <w:rFonts w:ascii="Arial Unicode MS" w:eastAsia="Arial Unicode MS" w:hAnsi="Arial Unicode MS" w:cs="Arial Unicode MS"/>
                      <w:color w:val="000000"/>
                      <w:sz w:val="20"/>
                    </w:rPr>
                    <w:t xml:space="preserve"> expense is added to earnings before interest and taxes to get pretax income.</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24.</w:t>
            </w:r>
          </w:p>
        </w:tc>
        <w:tc>
          <w:tcPr>
            <w:tcW w:w="4650" w:type="pct"/>
          </w:tcPr>
          <w:p w:rsidR="005A5A70" w:rsidRDefault="005A5A70">
            <w:pPr>
              <w:keepNext/>
              <w:keepLines/>
            </w:pPr>
            <w:r>
              <w:rPr>
                <w:rFonts w:ascii="Arial Unicode MS" w:eastAsia="Arial Unicode MS" w:hAnsi="Arial Unicode MS" w:cs="Arial Unicode MS"/>
                <w:color w:val="000000"/>
                <w:sz w:val="20"/>
              </w:rPr>
              <w:t>Depreciation: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reduces</w:t>
                  </w:r>
                  <w:proofErr w:type="gramEnd"/>
                  <w:r>
                    <w:rPr>
                      <w:rFonts w:ascii="Arial Unicode MS" w:eastAsia="Arial Unicode MS" w:hAnsi="Arial Unicode MS" w:cs="Arial Unicode MS"/>
                      <w:color w:val="000000"/>
                      <w:sz w:val="20"/>
                    </w:rPr>
                    <w:t xml:space="preserve"> both the net fixed assets and the costs of a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83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decreases</w:t>
                  </w:r>
                  <w:proofErr w:type="gramEnd"/>
                  <w:r>
                    <w:rPr>
                      <w:rFonts w:ascii="Arial Unicode MS" w:eastAsia="Arial Unicode MS" w:hAnsi="Arial Unicode MS" w:cs="Arial Unicode MS"/>
                      <w:color w:val="000000"/>
                      <w:sz w:val="20"/>
                    </w:rPr>
                    <w:t xml:space="preserve"> net fixed assets, net income, and operating cash flows.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80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 non-cash expense that decreases the selling, general, and administrative expenses.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85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 non-cash expense that reduces the pretax income.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0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increases</w:t>
                  </w:r>
                  <w:proofErr w:type="gramEnd"/>
                  <w:r>
                    <w:rPr>
                      <w:rFonts w:ascii="Arial Unicode MS" w:eastAsia="Arial Unicode MS" w:hAnsi="Arial Unicode MS" w:cs="Arial Unicode MS"/>
                      <w:color w:val="000000"/>
                      <w:sz w:val="20"/>
                    </w:rPr>
                    <w:t xml:space="preserve"> the net fixed assets as shown on the balance sheet.</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Noncash Items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25.</w:t>
            </w:r>
          </w:p>
        </w:tc>
        <w:tc>
          <w:tcPr>
            <w:tcW w:w="4650" w:type="pct"/>
          </w:tcPr>
          <w:p w:rsidR="005A5A70" w:rsidRDefault="005A5A70">
            <w:pPr>
              <w:keepNext/>
              <w:keepLines/>
            </w:pPr>
            <w:r>
              <w:rPr>
                <w:rFonts w:ascii="Arial Unicode MS" w:eastAsia="Arial Unicode MS" w:hAnsi="Arial Unicode MS" w:cs="Arial Unicode MS"/>
                <w:color w:val="000000"/>
                <w:sz w:val="20"/>
              </w:rPr>
              <w:t>When you are making a financial decision, the most relevant tax rate is the _____ rate.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average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fixed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67"/>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marginal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total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variable</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Marginal Tax Rate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26.</w:t>
            </w:r>
          </w:p>
        </w:tc>
        <w:tc>
          <w:tcPr>
            <w:tcW w:w="4650" w:type="pct"/>
          </w:tcPr>
          <w:p w:rsidR="005A5A70" w:rsidRDefault="005A5A70">
            <w:pPr>
              <w:keepNext/>
              <w:keepLines/>
            </w:pPr>
            <w:r>
              <w:rPr>
                <w:rFonts w:ascii="Arial Unicode MS" w:eastAsia="Arial Unicode MS" w:hAnsi="Arial Unicode MS" w:cs="Arial Unicode MS"/>
                <w:color w:val="000000"/>
                <w:sz w:val="20"/>
              </w:rPr>
              <w:t>Al's has a positive net income and a tax rate of 34 percent. Given this, an increase in which one of the following will cause the operating cash flow to increase?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5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Cost of goods sold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Depreciation</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27.</w:t>
            </w:r>
          </w:p>
        </w:tc>
        <w:tc>
          <w:tcPr>
            <w:tcW w:w="4650" w:type="pct"/>
          </w:tcPr>
          <w:p w:rsidR="005A5A70" w:rsidRDefault="005A5A70">
            <w:pPr>
              <w:keepNext/>
              <w:keepLines/>
            </w:pPr>
            <w:r>
              <w:rPr>
                <w:rFonts w:ascii="Arial Unicode MS" w:eastAsia="Arial Unicode MS" w:hAnsi="Arial Unicode MS" w:cs="Arial Unicode MS"/>
                <w:color w:val="000000"/>
                <w:sz w:val="20"/>
              </w:rPr>
              <w:t>A firm starts its year with a positive net working capital. During the year, the firm acquires more short-term debt than it does short-term assets. This means that: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27"/>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ending net working capital might be positive, negative, or equal to zero.</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0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both</w:t>
                  </w:r>
                  <w:proofErr w:type="gramEnd"/>
                  <w:r>
                    <w:rPr>
                      <w:rFonts w:ascii="Arial Unicode MS" w:eastAsia="Arial Unicode MS" w:hAnsi="Arial Unicode MS" w:cs="Arial Unicode MS"/>
                      <w:color w:val="000000"/>
                      <w:sz w:val="20"/>
                    </w:rPr>
                    <w:t xml:space="preserve"> accounts receivable and inventory decreased during the year.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6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beginning current assets were less than the beginning current liabilities.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7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accounts</w:t>
                  </w:r>
                  <w:proofErr w:type="gramEnd"/>
                  <w:r>
                    <w:rPr>
                      <w:rFonts w:ascii="Arial Unicode MS" w:eastAsia="Arial Unicode MS" w:hAnsi="Arial Unicode MS" w:cs="Arial Unicode MS"/>
                      <w:color w:val="000000"/>
                      <w:sz w:val="20"/>
                    </w:rPr>
                    <w:t xml:space="preserve"> payable increased and inventory decreased during the year.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2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ending net working capital will be negative.</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Change in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28.</w:t>
            </w:r>
          </w:p>
        </w:tc>
        <w:tc>
          <w:tcPr>
            <w:tcW w:w="4650" w:type="pct"/>
          </w:tcPr>
          <w:p w:rsidR="005A5A70" w:rsidRDefault="005A5A70">
            <w:pPr>
              <w:keepNext/>
              <w:keepLines/>
            </w:pPr>
            <w:r>
              <w:rPr>
                <w:rFonts w:ascii="Arial Unicode MS" w:eastAsia="Arial Unicode MS" w:hAnsi="Arial Unicode MS" w:cs="Arial Unicode MS"/>
                <w:color w:val="000000"/>
                <w:sz w:val="20"/>
              </w:rPr>
              <w:t>The cash flow to creditors increases when: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6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cash</w:t>
                  </w:r>
                  <w:proofErr w:type="gramEnd"/>
                  <w:r>
                    <w:rPr>
                      <w:rFonts w:ascii="Arial Unicode MS" w:eastAsia="Arial Unicode MS" w:hAnsi="Arial Unicode MS" w:cs="Arial Unicode MS"/>
                      <w:color w:val="000000"/>
                      <w:sz w:val="20"/>
                    </w:rPr>
                    <w:t xml:space="preserve"> is used to reduce accounts payable.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5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new</w:t>
                  </w:r>
                  <w:proofErr w:type="gramEnd"/>
                  <w:r>
                    <w:rPr>
                      <w:rFonts w:ascii="Arial Unicode MS" w:eastAsia="Arial Unicode MS" w:hAnsi="Arial Unicode MS" w:cs="Arial Unicode MS"/>
                      <w:color w:val="000000"/>
                      <w:sz w:val="20"/>
                    </w:rPr>
                    <w:t xml:space="preserve"> shares of stock are sold for cash.</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158"/>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interest</w:t>
                  </w:r>
                  <w:proofErr w:type="gramEnd"/>
                  <w:r>
                    <w:rPr>
                      <w:rFonts w:ascii="Arial Unicode MS" w:eastAsia="Arial Unicode MS" w:hAnsi="Arial Unicode MS" w:cs="Arial Unicode MS"/>
                      <w:color w:val="000000"/>
                      <w:sz w:val="20"/>
                    </w:rPr>
                    <w:t xml:space="preserve"> is paid on outstanding debt.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0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asset is sold for cash.</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9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long-term debt is incurred.</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Creditors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29.</w:t>
            </w:r>
          </w:p>
        </w:tc>
        <w:tc>
          <w:tcPr>
            <w:tcW w:w="4650" w:type="pct"/>
          </w:tcPr>
          <w:p w:rsidR="005A5A70" w:rsidRDefault="005A5A70">
            <w:pPr>
              <w:keepNext/>
              <w:keepLines/>
            </w:pPr>
            <w:r>
              <w:rPr>
                <w:rFonts w:ascii="Arial Unicode MS" w:eastAsia="Arial Unicode MS" w:hAnsi="Arial Unicode MS" w:cs="Arial Unicode MS"/>
                <w:color w:val="000000"/>
                <w:sz w:val="20"/>
              </w:rPr>
              <w:t>Cash flow to stockholders must be positive when: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07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net sale of common stock exceeds the amount of dividends paid.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8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no</w:t>
                  </w:r>
                  <w:proofErr w:type="gramEnd"/>
                  <w:r>
                    <w:rPr>
                      <w:rFonts w:ascii="Arial Unicode MS" w:eastAsia="Arial Unicode MS" w:hAnsi="Arial Unicode MS" w:cs="Arial Unicode MS"/>
                      <w:color w:val="000000"/>
                      <w:sz w:val="20"/>
                    </w:rPr>
                    <w:t xml:space="preserve"> income is distributed but new shares of stock are sold.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33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both</w:t>
                  </w:r>
                  <w:proofErr w:type="gramEnd"/>
                  <w:r>
                    <w:rPr>
                      <w:rFonts w:ascii="Arial Unicode MS" w:eastAsia="Arial Unicode MS" w:hAnsi="Arial Unicode MS" w:cs="Arial Unicode MS"/>
                      <w:color w:val="000000"/>
                      <w:sz w:val="20"/>
                    </w:rPr>
                    <w:t xml:space="preserve"> the cash flow to assets and the cash flow to creditors are negative.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25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both</w:t>
                  </w:r>
                  <w:proofErr w:type="gramEnd"/>
                  <w:r>
                    <w:rPr>
                      <w:rFonts w:ascii="Arial Unicode MS" w:eastAsia="Arial Unicode MS" w:hAnsi="Arial Unicode MS" w:cs="Arial Unicode MS"/>
                      <w:color w:val="000000"/>
                      <w:sz w:val="20"/>
                    </w:rPr>
                    <w:t xml:space="preserve"> the cash flow to assets and the cash flow to creditors are positive.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48"/>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dividends paid exceed the net new equity raised.</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Stockholders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30.</w:t>
            </w:r>
          </w:p>
        </w:tc>
        <w:tc>
          <w:tcPr>
            <w:tcW w:w="4650" w:type="pct"/>
          </w:tcPr>
          <w:p w:rsidR="005A5A70" w:rsidRDefault="005A5A70">
            <w:pPr>
              <w:keepNext/>
              <w:keepLines/>
            </w:pPr>
            <w:r>
              <w:rPr>
                <w:rFonts w:ascii="Arial Unicode MS" w:eastAsia="Arial Unicode MS" w:hAnsi="Arial Unicode MS" w:cs="Arial Unicode MS"/>
                <w:color w:val="000000"/>
                <w:sz w:val="20"/>
              </w:rPr>
              <w:t>Which one of these, all else held constant, will increase the value of stockholders' equity?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9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Decrease in accounts receivable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2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Increase in long-term debt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6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Decrease in retained earnings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9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Increase in accounts payable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9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Increase in fixed assets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31.</w:t>
            </w:r>
          </w:p>
        </w:tc>
        <w:tc>
          <w:tcPr>
            <w:tcW w:w="4650" w:type="pct"/>
          </w:tcPr>
          <w:p w:rsidR="005A5A70" w:rsidRDefault="005A5A70">
            <w:pPr>
              <w:keepNext/>
              <w:keepLines/>
            </w:pPr>
            <w:r>
              <w:rPr>
                <w:rFonts w:ascii="Arial Unicode MS" w:eastAsia="Arial Unicode MS" w:hAnsi="Arial Unicode MS" w:cs="Arial Unicode MS"/>
                <w:color w:val="000000"/>
                <w:sz w:val="20"/>
              </w:rPr>
              <w:t>Which one of these statements is correct?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28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Long-term debt is the residual difference between assets and liabilities.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44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Net income that is not paid out in dividends decreases retained earnings.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09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Long-term debt requires a payout of cash within a stated time period.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7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Stockholders' equity is stated at market value on the balance sheet.</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6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Stockholders' equity increases as the liquidity of a firm increases.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32.</w:t>
            </w:r>
          </w:p>
        </w:tc>
        <w:tc>
          <w:tcPr>
            <w:tcW w:w="4650" w:type="pct"/>
          </w:tcPr>
          <w:p w:rsidR="005A5A70" w:rsidRDefault="005A5A70">
            <w:pPr>
              <w:keepNext/>
              <w:keepLines/>
            </w:pPr>
            <w:r>
              <w:rPr>
                <w:rFonts w:ascii="Arial Unicode MS" w:eastAsia="Arial Unicode MS" w:hAnsi="Arial Unicode MS" w:cs="Arial Unicode MS"/>
                <w:color w:val="000000"/>
                <w:sz w:val="20"/>
              </w:rPr>
              <w:t>The carrying value or book value of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65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always the best measure of a company's value to an investor.</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36"/>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represents</w:t>
                  </w:r>
                  <w:proofErr w:type="gramEnd"/>
                  <w:r>
                    <w:rPr>
                      <w:rFonts w:ascii="Arial Unicode MS" w:eastAsia="Arial Unicode MS" w:hAnsi="Arial Unicode MS" w:cs="Arial Unicode MS"/>
                      <w:color w:val="000000"/>
                      <w:sz w:val="20"/>
                    </w:rPr>
                    <w:t xml:space="preserve"> an average market value over time.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2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always higher than the replacement cost of the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848"/>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determined under GAAP and is based on the cost of the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30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determined under GAPP and is based on the current market value of the assets.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Carrying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33.</w:t>
            </w:r>
          </w:p>
        </w:tc>
        <w:tc>
          <w:tcPr>
            <w:tcW w:w="4650" w:type="pct"/>
          </w:tcPr>
          <w:p w:rsidR="005A5A70" w:rsidRDefault="005A5A70">
            <w:pPr>
              <w:keepNext/>
              <w:keepLines/>
            </w:pPr>
            <w:r>
              <w:rPr>
                <w:rFonts w:ascii="Arial Unicode MS" w:eastAsia="Arial Unicode MS" w:hAnsi="Arial Unicode MS" w:cs="Arial Unicode MS"/>
                <w:color w:val="000000"/>
                <w:sz w:val="20"/>
              </w:rPr>
              <w:t>When evaluating a balance sheet, a financial manager should consider which of the following?</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Value versus cost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 Debt versus equity</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Accounting liquidity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 and III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 and II only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9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 II, and III</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34.</w:t>
            </w:r>
          </w:p>
        </w:tc>
        <w:tc>
          <w:tcPr>
            <w:tcW w:w="4650" w:type="pct"/>
          </w:tcPr>
          <w:p w:rsidR="005A5A70" w:rsidRDefault="005A5A70">
            <w:pPr>
              <w:keepNext/>
              <w:keepLines/>
            </w:pPr>
            <w:r>
              <w:rPr>
                <w:rFonts w:ascii="Arial Unicode MS" w:eastAsia="Arial Unicode MS" w:hAnsi="Arial Unicode MS" w:cs="Arial Unicode MS"/>
                <w:color w:val="000000"/>
                <w:sz w:val="20"/>
              </w:rPr>
              <w:t>The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3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measures</w:t>
                  </w:r>
                  <w:proofErr w:type="gramEnd"/>
                  <w:r>
                    <w:rPr>
                      <w:rFonts w:ascii="Arial Unicode MS" w:eastAsia="Arial Unicode MS" w:hAnsi="Arial Unicode MS" w:cs="Arial Unicode MS"/>
                      <w:color w:val="000000"/>
                      <w:sz w:val="20"/>
                    </w:rPr>
                    <w:t xml:space="preserve"> a firm's performance as of a specific date.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58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determines</w:t>
                  </w:r>
                  <w:proofErr w:type="gramEnd"/>
                  <w:r>
                    <w:rPr>
                      <w:rFonts w:ascii="Arial Unicode MS" w:eastAsia="Arial Unicode MS" w:hAnsi="Arial Unicode MS" w:cs="Arial Unicode MS"/>
                      <w:color w:val="000000"/>
                      <w:sz w:val="20"/>
                    </w:rPr>
                    <w:t xml:space="preserve"> the </w:t>
                  </w:r>
                  <w:proofErr w:type="spellStart"/>
                  <w:r>
                    <w:rPr>
                      <w:rFonts w:ascii="Arial Unicode MS" w:eastAsia="Arial Unicode MS" w:hAnsi="Arial Unicode MS" w:cs="Arial Unicode MS"/>
                      <w:color w:val="000000"/>
                      <w:sz w:val="20"/>
                    </w:rPr>
                    <w:t>aftertax</w:t>
                  </w:r>
                  <w:proofErr w:type="spellEnd"/>
                  <w:r>
                    <w:rPr>
                      <w:rFonts w:ascii="Arial Unicode MS" w:eastAsia="Arial Unicode MS" w:hAnsi="Arial Unicode MS" w:cs="Arial Unicode MS"/>
                      <w:color w:val="000000"/>
                      <w:sz w:val="20"/>
                    </w:rPr>
                    <w:t xml:space="preserve"> income of a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18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excludes</w:t>
                  </w:r>
                  <w:proofErr w:type="gramEnd"/>
                  <w:r>
                    <w:rPr>
                      <w:rFonts w:ascii="Arial Unicode MS" w:eastAsia="Arial Unicode MS" w:hAnsi="Arial Unicode MS" w:cs="Arial Unicode MS"/>
                      <w:color w:val="000000"/>
                      <w:sz w:val="20"/>
                    </w:rPr>
                    <w:t xml:space="preserve"> deferred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04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includes</w:t>
                  </w:r>
                  <w:proofErr w:type="gramEnd"/>
                  <w:r>
                    <w:rPr>
                      <w:rFonts w:ascii="Arial Unicode MS" w:eastAsia="Arial Unicode MS" w:hAnsi="Arial Unicode MS" w:cs="Arial Unicode MS"/>
                      <w:color w:val="000000"/>
                      <w:sz w:val="20"/>
                    </w:rPr>
                    <w:t xml:space="preserve"> dividends as an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8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determines</w:t>
                  </w:r>
                  <w:proofErr w:type="gramEnd"/>
                  <w:r>
                    <w:rPr>
                      <w:rFonts w:ascii="Arial Unicode MS" w:eastAsia="Arial Unicode MS" w:hAnsi="Arial Unicode MS" w:cs="Arial Unicode MS"/>
                      <w:color w:val="000000"/>
                      <w:sz w:val="20"/>
                    </w:rPr>
                    <w:t xml:space="preserve"> the value of a firm to its shareholders.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Income Statement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35.</w:t>
            </w:r>
          </w:p>
        </w:tc>
        <w:tc>
          <w:tcPr>
            <w:tcW w:w="4650" w:type="pct"/>
          </w:tcPr>
          <w:p w:rsidR="005A5A70" w:rsidRDefault="005A5A70">
            <w:pPr>
              <w:keepNext/>
              <w:keepLines/>
            </w:pPr>
            <w:r>
              <w:rPr>
                <w:rFonts w:ascii="Arial Unicode MS" w:eastAsia="Arial Unicode MS" w:hAnsi="Arial Unicode MS" w:cs="Arial Unicode MS"/>
                <w:color w:val="000000"/>
                <w:sz w:val="20"/>
              </w:rPr>
              <w:t>What is the formula for computing operating cash flow?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174"/>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EBIT + Depreciation - Current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17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EBIT + Depreciation - Interest expense -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5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EBIT + NWC - Depreciation</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17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EBIT - Depreciation + Current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82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EBIT - NWC + Depreciation - Current taxes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36.</w:t>
            </w:r>
          </w:p>
        </w:tc>
        <w:tc>
          <w:tcPr>
            <w:tcW w:w="4650" w:type="pct"/>
          </w:tcPr>
          <w:p w:rsidR="005A5A70" w:rsidRDefault="005A5A70">
            <w:pPr>
              <w:keepNext/>
              <w:keepLines/>
            </w:pPr>
            <w:r>
              <w:rPr>
                <w:rFonts w:ascii="Arial Unicode MS" w:eastAsia="Arial Unicode MS" w:hAnsi="Arial Unicode MS" w:cs="Arial Unicode MS"/>
                <w:color w:val="000000"/>
                <w:sz w:val="20"/>
              </w:rPr>
              <w:t>Net capital spending is equal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89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net purchases and sales of 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7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cash flow to stockholders less interest and dividends paid.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60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net</w:t>
                  </w:r>
                  <w:proofErr w:type="gramEnd"/>
                  <w:r>
                    <w:rPr>
                      <w:rFonts w:ascii="Arial Unicode MS" w:eastAsia="Arial Unicode MS" w:hAnsi="Arial Unicode MS" w:cs="Arial Unicode MS"/>
                      <w:color w:val="000000"/>
                      <w:sz w:val="20"/>
                    </w:rPr>
                    <w:t xml:space="preserve"> income plus depreciation.</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2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change in total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0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change in current assets minus the change in current liabilities.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Capital Spending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37.</w:t>
            </w:r>
          </w:p>
        </w:tc>
        <w:tc>
          <w:tcPr>
            <w:tcW w:w="4650" w:type="pct"/>
          </w:tcPr>
          <w:p w:rsidR="005A5A70" w:rsidRDefault="005A5A70">
            <w:pPr>
              <w:keepNext/>
              <w:keepLines/>
            </w:pPr>
            <w:r>
              <w:rPr>
                <w:rFonts w:ascii="Arial Unicode MS" w:eastAsia="Arial Unicode MS" w:hAnsi="Arial Unicode MS" w:cs="Arial Unicode MS"/>
                <w:color w:val="000000"/>
                <w:sz w:val="20"/>
              </w:rPr>
              <w:t>Cash flow to equity holders is defined as: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0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total dividends paid.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0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cash flow from assets plus the cash flow to creditors.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226"/>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cash</w:t>
                  </w:r>
                  <w:proofErr w:type="gramEnd"/>
                  <w:r>
                    <w:rPr>
                      <w:rFonts w:ascii="Arial Unicode MS" w:eastAsia="Arial Unicode MS" w:hAnsi="Arial Unicode MS" w:cs="Arial Unicode MS"/>
                      <w:color w:val="000000"/>
                      <w:sz w:val="20"/>
                    </w:rPr>
                    <w:t xml:space="preserve"> dividends plus repurchases of equity minus new equity financing.</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04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repurchases</w:t>
                  </w:r>
                  <w:proofErr w:type="gramEnd"/>
                  <w:r>
                    <w:rPr>
                      <w:rFonts w:ascii="Arial Unicode MS" w:eastAsia="Arial Unicode MS" w:hAnsi="Arial Unicode MS" w:cs="Arial Unicode MS"/>
                      <w:color w:val="000000"/>
                      <w:sz w:val="20"/>
                    </w:rPr>
                    <w:t xml:space="preserve"> of equity less cash dividends paid plus new equity sold.</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5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net change in common stock and capital surplus.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Equity Holders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38.</w:t>
            </w:r>
          </w:p>
        </w:tc>
        <w:tc>
          <w:tcPr>
            <w:tcW w:w="4650" w:type="pct"/>
          </w:tcPr>
          <w:p w:rsidR="005A5A70" w:rsidRDefault="005A5A70">
            <w:pPr>
              <w:keepNext/>
              <w:keepLines/>
            </w:pPr>
            <w:r>
              <w:rPr>
                <w:rFonts w:ascii="Arial Unicode MS" w:eastAsia="Arial Unicode MS" w:hAnsi="Arial Unicode MS" w:cs="Arial Unicode MS"/>
                <w:color w:val="000000"/>
                <w:sz w:val="20"/>
              </w:rPr>
              <w:t>Free cash flow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57"/>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without</w:t>
                  </w:r>
                  <w:proofErr w:type="gramEnd"/>
                  <w:r>
                    <w:rPr>
                      <w:rFonts w:ascii="Arial Unicode MS" w:eastAsia="Arial Unicode MS" w:hAnsi="Arial Unicode MS" w:cs="Arial Unicode MS"/>
                      <w:color w:val="000000"/>
                      <w:sz w:val="20"/>
                    </w:rPr>
                    <w:t xml:space="preserve"> cost to the firm.</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5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equal</w:t>
                  </w:r>
                  <w:proofErr w:type="gramEnd"/>
                  <w:r>
                    <w:rPr>
                      <w:rFonts w:ascii="Arial Unicode MS" w:eastAsia="Arial Unicode MS" w:hAnsi="Arial Unicode MS" w:cs="Arial Unicode MS"/>
                      <w:color w:val="000000"/>
                      <w:sz w:val="20"/>
                    </w:rPr>
                    <w:t xml:space="preserve"> to net income plus taxes.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5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term used to describe an increase in net working capital.</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37"/>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cash</w:t>
                  </w:r>
                  <w:proofErr w:type="gramEnd"/>
                  <w:r>
                    <w:rPr>
                      <w:rFonts w:ascii="Arial Unicode MS" w:eastAsia="Arial Unicode MS" w:hAnsi="Arial Unicode MS" w:cs="Arial Unicode MS"/>
                      <w:color w:val="000000"/>
                      <w:sz w:val="20"/>
                    </w:rPr>
                    <w:t xml:space="preserve"> that is available to distribute to creditors and equity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258"/>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another</w:t>
                  </w:r>
                  <w:proofErr w:type="gramEnd"/>
                  <w:r>
                    <w:rPr>
                      <w:rFonts w:ascii="Arial Unicode MS" w:eastAsia="Arial Unicode MS" w:hAnsi="Arial Unicode MS" w:cs="Arial Unicode MS"/>
                      <w:color w:val="000000"/>
                      <w:sz w:val="20"/>
                    </w:rPr>
                    <w:t xml:space="preserve"> term for operating cash flow.</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Free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39.</w:t>
            </w:r>
          </w:p>
        </w:tc>
        <w:tc>
          <w:tcPr>
            <w:tcW w:w="4650" w:type="pct"/>
          </w:tcPr>
          <w:p w:rsidR="005A5A70" w:rsidRDefault="005A5A70">
            <w:pPr>
              <w:keepNext/>
              <w:keepLines/>
            </w:pPr>
            <w:r>
              <w:rPr>
                <w:rFonts w:ascii="Arial Unicode MS" w:eastAsia="Arial Unicode MS" w:hAnsi="Arial Unicode MS" w:cs="Arial Unicode MS"/>
                <w:color w:val="000000"/>
                <w:sz w:val="20"/>
              </w:rPr>
              <w:t>The cash flow of a firm, also referred to as cash flow from assets, must be equal to the cash flow to: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9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debt</w:t>
                  </w:r>
                  <w:proofErr w:type="gramEnd"/>
                  <w:r>
                    <w:rPr>
                      <w:rFonts w:ascii="Arial Unicode MS" w:eastAsia="Arial Unicode MS" w:hAnsi="Arial Unicode MS" w:cs="Arial Unicode MS"/>
                      <w:color w:val="000000"/>
                      <w:sz w:val="20"/>
                    </w:rPr>
                    <w:t xml:space="preserve"> holders minus the cash flow to equity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32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equity</w:t>
                  </w:r>
                  <w:proofErr w:type="gramEnd"/>
                  <w:r>
                    <w:rPr>
                      <w:rFonts w:ascii="Arial Unicode MS" w:eastAsia="Arial Unicode MS" w:hAnsi="Arial Unicode MS" w:cs="Arial Unicode MS"/>
                      <w:color w:val="000000"/>
                      <w:sz w:val="20"/>
                    </w:rPr>
                    <w:t xml:space="preserve"> holders plus the cash flow to debt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61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government plus the cash flow to equity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9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equity</w:t>
                  </w:r>
                  <w:proofErr w:type="gramEnd"/>
                  <w:r>
                    <w:rPr>
                      <w:rFonts w:ascii="Arial Unicode MS" w:eastAsia="Arial Unicode MS" w:hAnsi="Arial Unicode MS" w:cs="Arial Unicode MS"/>
                      <w:color w:val="000000"/>
                      <w:sz w:val="20"/>
                    </w:rPr>
                    <w:t xml:space="preserve"> holders minus the cash flow to debt holders.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7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government, the debt holders, and the equity holders.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40.</w:t>
            </w:r>
          </w:p>
        </w:tc>
        <w:tc>
          <w:tcPr>
            <w:tcW w:w="4650" w:type="pct"/>
          </w:tcPr>
          <w:p w:rsidR="005A5A70" w:rsidRDefault="005A5A70">
            <w:pPr>
              <w:keepNext/>
              <w:keepLines/>
            </w:pPr>
            <w:r>
              <w:rPr>
                <w:rFonts w:ascii="Arial Unicode MS" w:eastAsia="Arial Unicode MS" w:hAnsi="Arial Unicode MS" w:cs="Arial Unicode MS"/>
                <w:color w:val="000000"/>
                <w:sz w:val="20"/>
              </w:rPr>
              <w:t>A change in which one of these accounts will appear as an investing activity in an accounting statement of cash flows?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Accounts payable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Inventory</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Interest expense</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Fixed assets</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Sales</w:t>
                  </w:r>
                </w:p>
              </w:tc>
            </w:tr>
          </w:tbl>
          <w:p w:rsidR="005A5A70" w:rsidRDefault="005A5A70"/>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Statement of Cash Flows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41.</w:t>
            </w:r>
          </w:p>
        </w:tc>
        <w:tc>
          <w:tcPr>
            <w:tcW w:w="4650" w:type="pct"/>
          </w:tcPr>
          <w:p w:rsidR="005A5A70" w:rsidRDefault="005A5A70">
            <w:pPr>
              <w:keepNext/>
              <w:keepLines/>
            </w:pPr>
            <w:r>
              <w:rPr>
                <w:rFonts w:ascii="Arial Unicode MS" w:eastAsia="Arial Unicode MS" w:hAnsi="Arial Unicode MS" w:cs="Arial Unicode MS"/>
                <w:color w:val="000000"/>
                <w:sz w:val="20"/>
              </w:rPr>
              <w:t>A firm has total equity of $1,890, net working capital of $150, long-term debt of $890, and current liabilities of $720. What is the amount of the net fixed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$2,330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$2,930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$2,630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$3,050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$3,350</w:t>
                  </w:r>
                </w:p>
              </w:tc>
            </w:tr>
          </w:tbl>
          <w:p w:rsidR="005A5A70" w:rsidRDefault="005A5A70">
            <w:pPr>
              <w:keepNext/>
              <w:keepLines/>
              <w:spacing w:before="266" w:after="266"/>
            </w:pPr>
            <w:r>
              <w:rPr>
                <w:rFonts w:ascii="Arial Unicode MS" w:eastAsia="Arial Unicode MS" w:hAnsi="Arial Unicode MS" w:cs="Arial Unicode MS"/>
                <w:color w:val="000000"/>
                <w:sz w:val="20"/>
              </w:rPr>
              <w:t>Net fixed assets = $890 + 1,890 - 150 = $2,630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Balance Sheet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42.</w:t>
            </w:r>
          </w:p>
        </w:tc>
        <w:tc>
          <w:tcPr>
            <w:tcW w:w="4650" w:type="pct"/>
          </w:tcPr>
          <w:p w:rsidR="005A5A70" w:rsidRDefault="005A5A70">
            <w:pPr>
              <w:keepNext/>
              <w:keepLines/>
            </w:pPr>
            <w:r>
              <w:rPr>
                <w:rFonts w:ascii="Arial Unicode MS" w:eastAsia="Arial Unicode MS" w:hAnsi="Arial Unicode MS" w:cs="Arial Unicode MS"/>
                <w:color w:val="000000"/>
                <w:sz w:val="20"/>
              </w:rPr>
              <w:t>A firm has beginning retained earnings of $4,200 and ending retained earnings of $4,650. What is the amount of dividends paid if the firm earned a net income of $1,950?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$1,950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$900</w:t>
                  </w:r>
                </w:p>
              </w:tc>
            </w:tr>
          </w:tbl>
          <w:p w:rsidR="005A5A70" w:rsidRDefault="005A5A70">
            <w:pPr>
              <w:keepNext/>
              <w:keepLines/>
              <w:spacing w:before="266" w:after="266"/>
            </w:pPr>
            <w:r>
              <w:rPr>
                <w:rFonts w:ascii="Arial Unicode MS" w:eastAsia="Arial Unicode MS" w:hAnsi="Arial Unicode MS" w:cs="Arial Unicode MS"/>
                <w:color w:val="000000"/>
                <w:sz w:val="20"/>
              </w:rPr>
              <w:t>Dividends paid = $1,950 - ($4,650 - 4,200) = $1,500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Dividends paid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43.</w:t>
            </w:r>
          </w:p>
        </w:tc>
        <w:tc>
          <w:tcPr>
            <w:tcW w:w="4650" w:type="pct"/>
          </w:tcPr>
          <w:p w:rsidR="005A5A70" w:rsidRDefault="005A5A70">
            <w:pPr>
              <w:keepNext/>
              <w:keepLines/>
            </w:pPr>
            <w:r>
              <w:rPr>
                <w:rFonts w:ascii="Arial Unicode MS" w:eastAsia="Arial Unicode MS" w:hAnsi="Arial Unicode MS" w:cs="Arial Unicode MS"/>
                <w:color w:val="000000"/>
                <w:sz w:val="20"/>
              </w:rPr>
              <w:t>Lester's has $23,600 in sales, $13,200 in cost of goods sold, $2,300 in depreciation, $900 in interest expense, and $6,200 in selling, general, and administrative expenses. The firm owes no taxes for this year. What is the amount of the period costs that are included in the operating cash flow?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$19,400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$9,300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$20,300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$6,200</w:t>
                  </w:r>
                </w:p>
              </w:tc>
            </w:tr>
          </w:tbl>
          <w:p w:rsidR="005A5A70" w:rsidRDefault="005A5A70">
            <w:pPr>
              <w:keepNext/>
              <w:keepLines/>
              <w:spacing w:before="266" w:after="266"/>
            </w:pPr>
            <w:r>
              <w:rPr>
                <w:rFonts w:ascii="Arial Unicode MS" w:eastAsia="Arial Unicode MS" w:hAnsi="Arial Unicode MS" w:cs="Arial Unicode MS"/>
                <w:color w:val="000000"/>
                <w:sz w:val="20"/>
              </w:rPr>
              <w:t>Period costs = Selling, general, and administrative expenses = $6,200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product cost, depreciation is a non-cash expense, and interest expense is a cash flow to creditors.</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Period Costs and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44.</w:t>
            </w:r>
          </w:p>
        </w:tc>
        <w:tc>
          <w:tcPr>
            <w:tcW w:w="4650" w:type="pct"/>
          </w:tcPr>
          <w:p w:rsidR="005A5A70" w:rsidRDefault="005A5A70">
            <w:pPr>
              <w:keepNext/>
              <w:keepLines/>
            </w:pPr>
            <w:r>
              <w:rPr>
                <w:rFonts w:ascii="Arial Unicode MS" w:eastAsia="Arial Unicode MS" w:hAnsi="Arial Unicode MS" w:cs="Arial Unicode MS"/>
                <w:color w:val="000000"/>
                <w:sz w:val="20"/>
              </w:rPr>
              <w:t>A firm has $800 in inventory, $1,400 in fixed assets, $500 in accounts receivables, $100 in net working capital, and $50 in cash. What is the amount of the current liabilities?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$3,750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$1,350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$3,950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$1,150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$1,250</w:t>
                  </w:r>
                </w:p>
              </w:tc>
            </w:tr>
          </w:tbl>
          <w:p w:rsidR="005A5A70" w:rsidRDefault="005A5A70">
            <w:pPr>
              <w:keepNext/>
              <w:keepLines/>
              <w:spacing w:before="266" w:after="266"/>
            </w:pPr>
            <w:r>
              <w:rPr>
                <w:rFonts w:ascii="Arial Unicode MS" w:eastAsia="Arial Unicode MS" w:hAnsi="Arial Unicode MS" w:cs="Arial Unicode MS"/>
                <w:color w:val="000000"/>
                <w:sz w:val="20"/>
              </w:rPr>
              <w:t>Current liabilities = ($50 + 500 + 800) - $100 = $1,250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45.</w:t>
            </w:r>
          </w:p>
        </w:tc>
        <w:tc>
          <w:tcPr>
            <w:tcW w:w="4650" w:type="pct"/>
          </w:tcPr>
          <w:p w:rsidR="005A5A70" w:rsidRDefault="005A5A70">
            <w:pPr>
              <w:keepNext/>
              <w:keepLines/>
            </w:pPr>
            <w:r>
              <w:rPr>
                <w:rFonts w:ascii="Arial Unicode MS" w:eastAsia="Arial Unicode MS" w:hAnsi="Arial Unicode MS" w:cs="Arial Unicode MS"/>
                <w:color w:val="000000"/>
                <w:sz w:val="20"/>
              </w:rPr>
              <w:t>Total assets are $1,500, fixed assets are $1,100, long-term debt is $600, and short-term debt is $300. What is the amount of net working capital?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$400</w:t>
                  </w:r>
                </w:p>
              </w:tc>
            </w:tr>
          </w:tbl>
          <w:p w:rsidR="005A5A70" w:rsidRDefault="005A5A70">
            <w:pPr>
              <w:keepNext/>
              <w:keepLines/>
              <w:spacing w:before="266" w:after="266"/>
            </w:pPr>
            <w:r>
              <w:rPr>
                <w:rFonts w:ascii="Arial Unicode MS" w:eastAsia="Arial Unicode MS" w:hAnsi="Arial Unicode MS" w:cs="Arial Unicode MS"/>
                <w:color w:val="000000"/>
                <w:sz w:val="20"/>
              </w:rPr>
              <w:t>Net working capital = ($1,500 - 1,100) - $300 = $100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46.</w:t>
            </w:r>
          </w:p>
        </w:tc>
        <w:tc>
          <w:tcPr>
            <w:tcW w:w="4650" w:type="pct"/>
          </w:tcPr>
          <w:p w:rsidR="005A5A70" w:rsidRDefault="005A5A70">
            <w:pPr>
              <w:keepNext/>
              <w:keepLines/>
            </w:pPr>
            <w:r>
              <w:rPr>
                <w:rFonts w:ascii="Arial Unicode MS" w:eastAsia="Arial Unicode MS" w:hAnsi="Arial Unicode MS" w:cs="Arial Unicode MS"/>
                <w:color w:val="000000"/>
                <w:sz w:val="20"/>
              </w:rPr>
              <w:t>Brad's Company has equipment with a book value of $500 that could be sold today at a 50 percent discount. Its inventory is valued at $400 and could be sold to a competitor for that amount. The firm has $50 in cash and customers owe them $300. What is the accounting value of its liquid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$1,000</w:t>
                  </w:r>
                </w:p>
              </w:tc>
            </w:tr>
          </w:tbl>
          <w:p w:rsidR="005A5A70" w:rsidRDefault="005A5A70">
            <w:pPr>
              <w:keepNext/>
              <w:keepLines/>
              <w:spacing w:before="266" w:after="266"/>
            </w:pPr>
            <w:r>
              <w:rPr>
                <w:rFonts w:ascii="Arial Unicode MS" w:eastAsia="Arial Unicode MS" w:hAnsi="Arial Unicode MS" w:cs="Arial Unicode MS"/>
                <w:color w:val="000000"/>
                <w:sz w:val="20"/>
              </w:rPr>
              <w:t>Liquid assets = $400 + 50 + 300 = $750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Liquidity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47.</w:t>
            </w:r>
          </w:p>
        </w:tc>
        <w:tc>
          <w:tcPr>
            <w:tcW w:w="4650" w:type="pct"/>
          </w:tcPr>
          <w:p w:rsidR="005A5A70" w:rsidRDefault="005A5A70">
            <w:pPr>
              <w:keepNext/>
              <w:keepLines/>
            </w:pPr>
            <w:r>
              <w:rPr>
                <w:rFonts w:ascii="Arial Unicode MS" w:eastAsia="Arial Unicode MS" w:hAnsi="Arial Unicode MS" w:cs="Arial Unicode MS"/>
                <w:color w:val="000000"/>
                <w:sz w:val="20"/>
              </w:rPr>
              <w:t>Martha's Enterprises spent $2,400 to purchase equipment three years ago. This equipment is currently valued at $2,000 on today's balance sheet but could actually be sold for $2,200. Net working capital is $300 and long-term debt is $1,100. Assuming the equipment is the firm's only fixed asset, what is the book value of shareholders' equity?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$800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$1,200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$1,600</w:t>
                  </w:r>
                </w:p>
              </w:tc>
            </w:tr>
          </w:tbl>
          <w:p w:rsidR="005A5A70" w:rsidRDefault="005A5A70">
            <w:pPr>
              <w:keepNext/>
              <w:keepLines/>
              <w:spacing w:before="266" w:after="266"/>
            </w:pPr>
            <w:r>
              <w:rPr>
                <w:rFonts w:ascii="Arial Unicode MS" w:eastAsia="Arial Unicode MS" w:hAnsi="Arial Unicode MS" w:cs="Arial Unicode MS"/>
                <w:color w:val="000000"/>
                <w:sz w:val="20"/>
              </w:rPr>
              <w:t>Book value of shareholders' equity = $2,000 + 300 - 1,100 = $1,200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48.</w:t>
            </w:r>
          </w:p>
        </w:tc>
        <w:tc>
          <w:tcPr>
            <w:tcW w:w="4650" w:type="pct"/>
          </w:tcPr>
          <w:p w:rsidR="005A5A70" w:rsidRDefault="005A5A70">
            <w:pPr>
              <w:keepNext/>
              <w:keepLines/>
            </w:pPr>
            <w:r>
              <w:rPr>
                <w:rFonts w:ascii="Arial Unicode MS" w:eastAsia="Arial Unicode MS" w:hAnsi="Arial Unicode MS" w:cs="Arial Unicode MS"/>
                <w:color w:val="000000"/>
                <w:sz w:val="20"/>
              </w:rPr>
              <w:t>Art's Boutique has sales of $640,000 and costs of $480,000. Interest expense is $40,000 and depreciation is $60,000. The tax rate is 34 percent. What is the net income?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$20,400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$39,600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$50,400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$79,200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$99,600</w:t>
                  </w:r>
                </w:p>
              </w:tc>
            </w:tr>
          </w:tbl>
          <w:p w:rsidR="005A5A70" w:rsidRDefault="005A5A70">
            <w:pPr>
              <w:keepNext/>
              <w:keepLines/>
              <w:spacing w:before="266" w:after="266"/>
            </w:pPr>
            <w:r>
              <w:rPr>
                <w:rFonts w:ascii="Arial Unicode MS" w:eastAsia="Arial Unicode MS" w:hAnsi="Arial Unicode MS" w:cs="Arial Unicode MS"/>
                <w:color w:val="000000"/>
                <w:sz w:val="20"/>
              </w:rPr>
              <w:t>Taxable income = ($640,000 - 480,000 - 40,000 - 60,000)(1 - .34) = $39,600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Income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49.</w:t>
            </w:r>
          </w:p>
        </w:tc>
        <w:tc>
          <w:tcPr>
            <w:tcW w:w="4650" w:type="pct"/>
          </w:tcPr>
          <w:p w:rsidR="005A5A70" w:rsidRDefault="005A5A70">
            <w:pPr>
              <w:keepNext/>
              <w:keepLines/>
            </w:pPr>
            <w:r>
              <w:rPr>
                <w:rFonts w:ascii="Arial Unicode MS" w:eastAsia="Arial Unicode MS" w:hAnsi="Arial Unicode MS" w:cs="Arial Unicode MS"/>
                <w:color w:val="000000"/>
                <w:sz w:val="20"/>
              </w:rPr>
              <w:t>Given the tax rates as shown, what is the average tax rate for a firm with taxable income of $126,500?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55" type="#_x0000_t75" style="width:164.25pt;height:68.25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21.38%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23.88%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25.76%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34.64%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39.00%</w:t>
                  </w:r>
                </w:p>
              </w:tc>
            </w:tr>
          </w:tbl>
          <w:p w:rsidR="005A5A70" w:rsidRDefault="005A5A70">
            <w:pPr>
              <w:keepNext/>
              <w:keepLines/>
              <w:spacing w:before="266" w:after="266"/>
            </w:pPr>
            <w:r>
              <w:rPr>
                <w:rFonts w:ascii="Arial Unicode MS" w:eastAsia="Arial Unicode MS" w:hAnsi="Arial Unicode MS" w:cs="Arial Unicode MS"/>
                <w:color w:val="000000"/>
                <w:sz w:val="20"/>
              </w:rPr>
              <w:t>Tax = .15($50,000) + .25($25,000) + .34($25,000) + .39($126,500 - 100,000) = $32,585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Average tax rate = $32,585/$126,500 = .2576, or 25.76%</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Marginal Tax Rate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50.</w:t>
            </w:r>
          </w:p>
        </w:tc>
        <w:tc>
          <w:tcPr>
            <w:tcW w:w="4650" w:type="pct"/>
          </w:tcPr>
          <w:p w:rsidR="005A5A70" w:rsidRDefault="005A5A70">
            <w:pPr>
              <w:keepNext/>
              <w:keepLines/>
            </w:pPr>
            <w:r>
              <w:rPr>
                <w:rFonts w:ascii="Arial Unicode MS" w:eastAsia="Arial Unicode MS" w:hAnsi="Arial Unicode MS" w:cs="Arial Unicode MS"/>
                <w:color w:val="000000"/>
                <w:sz w:val="20"/>
              </w:rPr>
              <w:t>The tax rates are as shown. Your firm currently has taxable income of $74,000. How much additional tax will the firm owe if it increases its taxable income by $25,000?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56" type="#_x0000_t75" style="width:164.25pt;height:68.25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$9,700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$8,500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$6,250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$7,560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$8,410</w:t>
                  </w:r>
                </w:p>
              </w:tc>
            </w:tr>
          </w:tbl>
          <w:p w:rsidR="005A5A70" w:rsidRDefault="005A5A70">
            <w:pPr>
              <w:keepNext/>
              <w:keepLines/>
              <w:spacing w:before="266" w:after="266"/>
            </w:pPr>
            <w:r>
              <w:rPr>
                <w:rFonts w:ascii="Arial Unicode MS" w:eastAsia="Arial Unicode MS" w:hAnsi="Arial Unicode MS" w:cs="Arial Unicode MS"/>
                <w:color w:val="000000"/>
                <w:sz w:val="20"/>
              </w:rPr>
              <w:t>Additional tax = .25($1,000) + .34($24,000) = $8,410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Taxes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51.</w:t>
            </w:r>
          </w:p>
        </w:tc>
        <w:tc>
          <w:tcPr>
            <w:tcW w:w="4650" w:type="pct"/>
          </w:tcPr>
          <w:p w:rsidR="005A5A70" w:rsidRDefault="005A5A70">
            <w:pPr>
              <w:keepNext/>
              <w:keepLines/>
            </w:pPr>
            <w:proofErr w:type="spellStart"/>
            <w:r>
              <w:rPr>
                <w:rFonts w:ascii="Arial Unicode MS" w:eastAsia="Arial Unicode MS" w:hAnsi="Arial Unicode MS" w:cs="Arial Unicode MS"/>
                <w:color w:val="000000"/>
                <w:sz w:val="20"/>
              </w:rPr>
              <w:t>Nel's</w:t>
            </w:r>
            <w:proofErr w:type="spellEnd"/>
            <w:r>
              <w:rPr>
                <w:rFonts w:ascii="Arial Unicode MS" w:eastAsia="Arial Unicode MS" w:hAnsi="Arial Unicode MS" w:cs="Arial Unicode MS"/>
                <w:color w:val="000000"/>
                <w:sz w:val="20"/>
              </w:rPr>
              <w:t xml:space="preserve"> Place has total sales of $1,200, costs are $715, and depreciation is $145. The tax rate is 34 percent. The firm does not have any interest expense. What is the operating cash flow?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$93.08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$224.40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$310.60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$369.40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$600.60</w:t>
                  </w:r>
                </w:p>
              </w:tc>
            </w:tr>
          </w:tbl>
          <w:p w:rsidR="005A5A70" w:rsidRDefault="005A5A70">
            <w:pPr>
              <w:keepNext/>
              <w:keepLines/>
              <w:spacing w:before="266" w:after="266"/>
            </w:pPr>
            <w:r>
              <w:rPr>
                <w:rFonts w:ascii="Arial Unicode MS" w:eastAsia="Arial Unicode MS" w:hAnsi="Arial Unicode MS" w:cs="Arial Unicode MS"/>
                <w:color w:val="000000"/>
                <w:sz w:val="20"/>
              </w:rPr>
              <w:t>Earnings before interest and taxes = $1,200 - 715 - 145 = $340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Tax = .34($340) = $115.60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Operating cash flow = $340 + 145 - 115.60 = $369.40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52.</w:t>
            </w:r>
          </w:p>
        </w:tc>
        <w:tc>
          <w:tcPr>
            <w:tcW w:w="4650" w:type="pct"/>
          </w:tcPr>
          <w:p w:rsidR="005A5A70" w:rsidRDefault="005A5A70">
            <w:pPr>
              <w:keepNext/>
              <w:keepLines/>
            </w:pPr>
            <w:r>
              <w:rPr>
                <w:rFonts w:ascii="Arial Unicode MS" w:eastAsia="Arial Unicode MS" w:hAnsi="Arial Unicode MS" w:cs="Arial Unicode MS"/>
                <w:color w:val="000000"/>
                <w:sz w:val="20"/>
              </w:rPr>
              <w:t>Teddy's Pillows had beginning net fixed assets of $600 and ending net fixed assets of $730. Assets valued at $400 were sold during the year. Depreciation was $50. What is the amount of net capital spending?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$80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$180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$350</w:t>
                  </w:r>
                </w:p>
              </w:tc>
            </w:tr>
          </w:tbl>
          <w:p w:rsidR="005A5A70" w:rsidRDefault="005A5A70">
            <w:pPr>
              <w:keepNext/>
              <w:keepLines/>
              <w:spacing w:before="266" w:after="266"/>
            </w:pPr>
            <w:r>
              <w:rPr>
                <w:rFonts w:ascii="Arial Unicode MS" w:eastAsia="Arial Unicode MS" w:hAnsi="Arial Unicode MS" w:cs="Arial Unicode MS"/>
                <w:color w:val="000000"/>
                <w:sz w:val="20"/>
              </w:rPr>
              <w:t>Net capital spending = $730 - 600 + 50 = $180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Capital Spending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53.</w:t>
            </w:r>
          </w:p>
        </w:tc>
        <w:tc>
          <w:tcPr>
            <w:tcW w:w="4650" w:type="pct"/>
          </w:tcPr>
          <w:p w:rsidR="005A5A70" w:rsidRDefault="005A5A70">
            <w:pPr>
              <w:keepNext/>
              <w:keepLines/>
            </w:pPr>
            <w:r>
              <w:rPr>
                <w:rFonts w:ascii="Arial Unicode MS" w:eastAsia="Arial Unicode MS" w:hAnsi="Arial Unicode MS" w:cs="Arial Unicode MS"/>
                <w:color w:val="000000"/>
                <w:sz w:val="20"/>
              </w:rPr>
              <w:t>At the beginning of the year, a firm had current assets of $360 and current liabilities of $190. At the end of the year, the current assets are $510 and the current liabilities are $240. What is the change in net working capital?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$100</w:t>
                  </w:r>
                </w:p>
              </w:tc>
            </w:tr>
          </w:tbl>
          <w:p w:rsidR="005A5A70" w:rsidRDefault="005A5A70">
            <w:pPr>
              <w:keepNext/>
              <w:keepLines/>
              <w:spacing w:before="266" w:after="266"/>
            </w:pPr>
            <w:r>
              <w:rPr>
                <w:rFonts w:ascii="Arial Unicode MS" w:eastAsia="Arial Unicode MS" w:hAnsi="Arial Unicode MS" w:cs="Arial Unicode MS"/>
                <w:color w:val="000000"/>
                <w:sz w:val="20"/>
              </w:rPr>
              <w:t>Change in net working capital = ($510 - 240) - ($360 - 190) = $100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Change in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54.</w:t>
            </w:r>
          </w:p>
        </w:tc>
        <w:tc>
          <w:tcPr>
            <w:tcW w:w="4650" w:type="pct"/>
          </w:tcPr>
          <w:p w:rsidR="005A5A70" w:rsidRDefault="005A5A70">
            <w:pPr>
              <w:keepNext/>
              <w:keepLines/>
            </w:pPr>
            <w:r>
              <w:rPr>
                <w:rFonts w:ascii="Arial Unicode MS" w:eastAsia="Arial Unicode MS" w:hAnsi="Arial Unicode MS" w:cs="Arial Unicode MS"/>
                <w:color w:val="000000"/>
                <w:sz w:val="20"/>
              </w:rPr>
              <w:t>At the beginning of the year, long-term debt of a firm is $270 and total debt is $340. At the end of the year, long-term debt is $290 and total debt is $390. The interest paid is $70. What is the amount of the cash flow to creditors?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$60</w:t>
                  </w:r>
                </w:p>
              </w:tc>
            </w:tr>
          </w:tbl>
          <w:p w:rsidR="005A5A70" w:rsidRDefault="005A5A70">
            <w:pPr>
              <w:keepNext/>
              <w:keepLines/>
              <w:spacing w:before="266" w:after="266"/>
            </w:pPr>
            <w:r>
              <w:rPr>
                <w:rFonts w:ascii="Arial Unicode MS" w:eastAsia="Arial Unicode MS" w:hAnsi="Arial Unicode MS" w:cs="Arial Unicode MS"/>
                <w:color w:val="000000"/>
                <w:sz w:val="20"/>
              </w:rPr>
              <w:t>Cash flow to creditors = $70 - ($290 - 270) = $50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Creditors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55.</w:t>
            </w:r>
          </w:p>
        </w:tc>
        <w:tc>
          <w:tcPr>
            <w:tcW w:w="4650" w:type="pct"/>
          </w:tcPr>
          <w:p w:rsidR="005A5A70" w:rsidRDefault="005A5A70">
            <w:pPr>
              <w:keepNext/>
              <w:keepLines/>
            </w:pPr>
            <w:r>
              <w:rPr>
                <w:rFonts w:ascii="Arial Unicode MS" w:eastAsia="Arial Unicode MS" w:hAnsi="Arial Unicode MS" w:cs="Arial Unicode MS"/>
                <w:color w:val="000000"/>
                <w:sz w:val="20"/>
              </w:rPr>
              <w:t>Pete's Boats has beginning long-term debt of $180 and ending long-term debt of $210. The beginning and ending total debt balances are $340 and $360, respectively. The interest paid is $30. What is the amount of the cash flow to creditors?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$50</w:t>
                  </w:r>
                </w:p>
              </w:tc>
            </w:tr>
          </w:tbl>
          <w:p w:rsidR="005A5A70" w:rsidRDefault="005A5A70">
            <w:pPr>
              <w:keepNext/>
              <w:keepLines/>
              <w:spacing w:before="266" w:after="266"/>
            </w:pPr>
            <w:r>
              <w:rPr>
                <w:rFonts w:ascii="Arial Unicode MS" w:eastAsia="Arial Unicode MS" w:hAnsi="Arial Unicode MS" w:cs="Arial Unicode MS"/>
                <w:color w:val="000000"/>
                <w:sz w:val="20"/>
              </w:rPr>
              <w:t>Cash flow to creditors = $30 - ($210 - 180) = $0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Creditors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56.</w:t>
            </w:r>
          </w:p>
        </w:tc>
        <w:tc>
          <w:tcPr>
            <w:tcW w:w="4650" w:type="pct"/>
          </w:tcPr>
          <w:p w:rsidR="005A5A70" w:rsidRDefault="005A5A70">
            <w:pPr>
              <w:keepNext/>
              <w:keepLines/>
            </w:pPr>
            <w:r>
              <w:rPr>
                <w:rFonts w:ascii="Arial Unicode MS" w:eastAsia="Arial Unicode MS" w:hAnsi="Arial Unicode MS" w:cs="Arial Unicode MS"/>
                <w:color w:val="000000"/>
                <w:sz w:val="20"/>
              </w:rPr>
              <w:t>Peggy Grey's Cookies has net income of $360. The firm pays out 50 percent of the net income to its shareholders as dividends. During the year, the company sold $44 worth of common stock. What is the cash flow to stockholders?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$136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$144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$224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$296</w:t>
                  </w:r>
                </w:p>
              </w:tc>
            </w:tr>
          </w:tbl>
          <w:p w:rsidR="005A5A70" w:rsidRDefault="005A5A70">
            <w:pPr>
              <w:keepNext/>
              <w:keepLines/>
              <w:spacing w:before="266" w:after="266"/>
            </w:pPr>
            <w:r>
              <w:rPr>
                <w:rFonts w:ascii="Arial Unicode MS" w:eastAsia="Arial Unicode MS" w:hAnsi="Arial Unicode MS" w:cs="Arial Unicode MS"/>
                <w:color w:val="000000"/>
                <w:sz w:val="20"/>
              </w:rPr>
              <w:t>Cash flow to stockholders = .50($360) - $44 = $136</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Stockholders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57.</w:t>
            </w:r>
          </w:p>
        </w:tc>
        <w:tc>
          <w:tcPr>
            <w:tcW w:w="4650" w:type="pct"/>
          </w:tcPr>
          <w:p w:rsidR="005A5A70" w:rsidRDefault="005A5A70">
            <w:pPr>
              <w:keepNext/>
              <w:keepLines/>
            </w:pPr>
            <w:r>
              <w:rPr>
                <w:rFonts w:ascii="Arial Unicode MS" w:eastAsia="Arial Unicode MS" w:hAnsi="Arial Unicode MS" w:cs="Arial Unicode MS"/>
                <w:color w:val="000000"/>
                <w:sz w:val="20"/>
              </w:rPr>
              <w:t>Thompson's Jet Skis has operating cash flow of $258. Depreciation is $45 and interest paid is $53. A net total of $79 was paid on long-term debt. The firm spent $210 on fixed assets and increased net working capital by $48. What is the amount of the cash flow to stockholders?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-$132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$114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$142</w:t>
                  </w:r>
                </w:p>
              </w:tc>
            </w:tr>
          </w:tbl>
          <w:p w:rsidR="005A5A70" w:rsidRDefault="005A5A70">
            <w:pPr>
              <w:keepNext/>
              <w:keepLines/>
              <w:spacing w:before="266" w:after="266"/>
            </w:pPr>
            <w:r>
              <w:rPr>
                <w:rFonts w:ascii="Arial Unicode MS" w:eastAsia="Arial Unicode MS" w:hAnsi="Arial Unicode MS" w:cs="Arial Unicode MS"/>
                <w:color w:val="000000"/>
                <w:sz w:val="20"/>
              </w:rPr>
              <w:t>CF(A) = $258 - 48 - 210 = $0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CF(B) = $53 - (-$79) = $132</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CF(S) = $0 - 132 = -$132</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Stockholders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58.</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57" type="#_x0000_t75" style="width:261pt;height:157.5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58"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change in the net working capital from 2013 to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$1,235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$1,035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$1,154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$1,984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$1,569</w:t>
                  </w:r>
                </w:p>
              </w:tc>
            </w:tr>
          </w:tbl>
          <w:p w:rsidR="005A5A70" w:rsidRDefault="005A5A70">
            <w:pPr>
              <w:keepNext/>
              <w:keepLines/>
              <w:spacing w:before="266" w:after="266"/>
            </w:pPr>
            <w:r>
              <w:rPr>
                <w:rFonts w:ascii="Arial Unicode MS" w:eastAsia="Arial Unicode MS" w:hAnsi="Arial Unicode MS" w:cs="Arial Unicode MS"/>
                <w:color w:val="000000"/>
                <w:sz w:val="20"/>
              </w:rPr>
              <w:t>Change in net working capital = ($9,378 - 7,809) - ($8,514 - 8,099) = $1,154</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Change in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59.</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59" type="#_x0000_t75" style="width:262.5pt;height:155.2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60"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average tax rate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34.00%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34.21%</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35.02%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30.32%</w:t>
                  </w:r>
                </w:p>
              </w:tc>
            </w:tr>
          </w:tbl>
          <w:p w:rsidR="005A5A70" w:rsidRDefault="005A5A70">
            <w:pPr>
              <w:keepNext/>
              <w:keepLines/>
              <w:spacing w:before="266" w:after="266"/>
            </w:pPr>
            <w:r>
              <w:rPr>
                <w:rFonts w:ascii="Arial Unicode MS" w:eastAsia="Arial Unicode MS" w:hAnsi="Arial Unicode MS" w:cs="Arial Unicode MS"/>
                <w:color w:val="000000"/>
                <w:sz w:val="20"/>
              </w:rPr>
              <w:t>Average tax rate = $519/$1,482 = .3502, or 35.02%</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Average Tax Rates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60.</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61" type="#_x0000_t75" style="width:262.5pt;height:155.2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62"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net capital spending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$3,517</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$5,451</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$4,484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$3,620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$4,587</w:t>
                  </w:r>
                </w:p>
              </w:tc>
            </w:tr>
          </w:tbl>
          <w:p w:rsidR="005A5A70" w:rsidRDefault="005A5A70">
            <w:pPr>
              <w:keepNext/>
              <w:keepLines/>
              <w:spacing w:before="266" w:after="266"/>
            </w:pPr>
            <w:r>
              <w:rPr>
                <w:rFonts w:ascii="Arial Unicode MS" w:eastAsia="Arial Unicode MS" w:hAnsi="Arial Unicode MS" w:cs="Arial Unicode MS"/>
                <w:color w:val="000000"/>
                <w:sz w:val="20"/>
              </w:rPr>
              <w:t>Net capital spending = $36,400 - 32,780 + 967 = $4,587</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Capital Spending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61.</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63" type="#_x0000_t75" style="width:262.5pt;height:155.25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64"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net working capital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$415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$1,154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$1,569</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$1,734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$734</w:t>
                  </w:r>
                </w:p>
              </w:tc>
            </w:tr>
          </w:tbl>
          <w:p w:rsidR="005A5A70" w:rsidRDefault="005A5A70">
            <w:pPr>
              <w:keepNext/>
              <w:keepLines/>
              <w:spacing w:before="266" w:after="266"/>
            </w:pPr>
            <w:r>
              <w:rPr>
                <w:rFonts w:ascii="Arial Unicode MS" w:eastAsia="Arial Unicode MS" w:hAnsi="Arial Unicode MS" w:cs="Arial Unicode MS"/>
                <w:color w:val="000000"/>
                <w:sz w:val="20"/>
              </w:rPr>
              <w:t>Net working capital for 2014 = $9,378 - 7,809 = $1,569</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62.</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65" type="#_x0000_t75" style="width:262.5pt;height:155.2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66"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cash flow of the firm, or (</w:t>
            </w:r>
            <w:proofErr w:type="gramStart"/>
            <w:r>
              <w:rPr>
                <w:rFonts w:ascii="Arial Unicode MS" w:eastAsia="Arial Unicode MS" w:hAnsi="Arial Unicode MS" w:cs="Arial Unicode MS"/>
                <w:color w:val="000000"/>
                <w:sz w:val="20"/>
              </w:rPr>
              <w:t>CF(</w:t>
            </w:r>
            <w:proofErr w:type="gramEnd"/>
            <w:r>
              <w:rPr>
                <w:rFonts w:ascii="Arial Unicode MS" w:eastAsia="Arial Unicode MS" w:hAnsi="Arial Unicode MS" w:cs="Arial Unicode MS"/>
                <w:color w:val="000000"/>
                <w:sz w:val="20"/>
              </w:rPr>
              <w:t>A)</w:t>
            </w:r>
            <w:r w:rsidR="006C72B4">
              <w:rPr>
                <w:rFonts w:ascii="Arial Unicode MS" w:eastAsia="Arial Unicode MS" w:hAnsi="Arial Unicode MS" w:cs="Arial Unicode MS"/>
                <w:color w:val="000000"/>
                <w:sz w:val="20"/>
              </w:rPr>
              <w:t>)</w:t>
            </w:r>
            <w:r>
              <w:rPr>
                <w:rFonts w:ascii="Arial Unicode MS" w:eastAsia="Arial Unicode MS" w:hAnsi="Arial Unicode MS" w:cs="Arial Unicode MS"/>
                <w:color w:val="000000"/>
                <w:sz w:val="20"/>
              </w:rPr>
              <w:t>,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-$1,273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-$3,581</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$1,273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$2,160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$3,414</w:t>
                  </w:r>
                </w:p>
              </w:tc>
            </w:tr>
          </w:tbl>
          <w:p w:rsidR="005A5A70" w:rsidRDefault="005A5A70">
            <w:pPr>
              <w:keepNext/>
              <w:keepLines/>
              <w:spacing w:before="266" w:after="266"/>
            </w:pPr>
            <w:r>
              <w:rPr>
                <w:rFonts w:ascii="Arial Unicode MS" w:eastAsia="Arial Unicode MS" w:hAnsi="Arial Unicode MS" w:cs="Arial Unicode MS"/>
                <w:color w:val="000000"/>
                <w:sz w:val="20"/>
              </w:rPr>
              <w:t>Operating cash flow = $1,712 + 967 - 519 = $2,160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Change in net working capital = ($9,378 - 7,809) - ($8,514 - 8,099) = $1,154</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Net capital spending = $36,400 - 32,780 + 967 = $4,587</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Cash flow of the firm = $2,160 - 1,154 - 4,587 = -$3,581</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of the Firm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63.</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67" type="#_x0000_t75" style="width:262.5pt;height:155.2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68"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net new borrowing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$3,750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$3,250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$3,360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$4,040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$3,480</w:t>
                  </w:r>
                </w:p>
              </w:tc>
            </w:tr>
          </w:tbl>
          <w:p w:rsidR="005A5A70" w:rsidRDefault="005A5A70">
            <w:pPr>
              <w:keepNext/>
              <w:keepLines/>
              <w:spacing w:before="266" w:after="266"/>
            </w:pPr>
            <w:r>
              <w:rPr>
                <w:rFonts w:ascii="Arial Unicode MS" w:eastAsia="Arial Unicode MS" w:hAnsi="Arial Unicode MS" w:cs="Arial Unicode MS"/>
                <w:color w:val="000000"/>
                <w:sz w:val="20"/>
              </w:rPr>
              <w:t>Net new borrowing = $21,991 - 17,951 = $4,040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New Borrowing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64.</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69" type="#_x0000_t75" style="width:262.5pt;height:155.25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923478">
              <w:rPr>
                <w:noProof/>
              </w:rPr>
              <w:pict>
                <v:shape id="_x0000_i1070" type="#_x0000_t75" style="width:362.25pt;height:116.25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cash flow to creditors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-$3,650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-$4,040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-$3,350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-$4,270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79"/>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-$3,810</w:t>
                  </w:r>
                </w:p>
              </w:tc>
            </w:tr>
          </w:tbl>
          <w:p w:rsidR="005A5A70" w:rsidRDefault="005A5A70">
            <w:pPr>
              <w:keepNext/>
              <w:keepLines/>
              <w:spacing w:before="266" w:after="266"/>
            </w:pPr>
            <w:r>
              <w:rPr>
                <w:rFonts w:ascii="Arial Unicode MS" w:eastAsia="Arial Unicode MS" w:hAnsi="Arial Unicode MS" w:cs="Arial Unicode MS"/>
                <w:color w:val="000000"/>
                <w:sz w:val="20"/>
              </w:rPr>
              <w:t>CF(B) = $230 - ($21,991 - 17,951) = -$3,810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Creditors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65.</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1"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net working capital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$2,012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$744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$772</w:t>
                  </w:r>
                </w:p>
              </w:tc>
            </w:tr>
          </w:tbl>
          <w:p w:rsidR="005A5A70" w:rsidRDefault="005A5A70">
            <w:pPr>
              <w:keepNext/>
              <w:keepLines/>
              <w:spacing w:before="266" w:after="266"/>
            </w:pPr>
            <w:r>
              <w:rPr>
                <w:rFonts w:ascii="Arial Unicode MS" w:eastAsia="Arial Unicode MS" w:hAnsi="Arial Unicode MS" w:cs="Arial Unicode MS"/>
                <w:color w:val="000000"/>
                <w:sz w:val="20"/>
              </w:rPr>
              <w:t>NWC</w:t>
            </w:r>
            <w:r>
              <w:rPr>
                <w:rFonts w:ascii="Arial Unicode MS" w:eastAsia="Arial Unicode MS" w:hAnsi="Arial Unicode MS" w:cs="Arial Unicode MS"/>
                <w:color w:val="000000"/>
                <w:sz w:val="20"/>
                <w:vertAlign w:val="subscript"/>
              </w:rPr>
              <w:t>2014</w:t>
            </w:r>
            <w:r>
              <w:rPr>
                <w:rFonts w:ascii="Arial Unicode MS" w:eastAsia="Arial Unicode MS" w:hAnsi="Arial Unicode MS" w:cs="Arial Unicode MS"/>
                <w:color w:val="000000"/>
                <w:sz w:val="20"/>
              </w:rPr>
              <w:t xml:space="preserve"> = $88 + 584 + 1,340 - 1,240 = $772</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66.</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2" type="#_x0000_t75" style="width:338.25pt;height:193.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additions to net working capital?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334"/>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-$98</w:t>
                  </w:r>
                </w:p>
              </w:tc>
            </w:tr>
          </w:tbl>
          <w:p w:rsidR="005A5A70" w:rsidRDefault="005A5A70">
            <w:pPr>
              <w:keepNext/>
              <w:keepLines/>
              <w:spacing w:before="266" w:after="266"/>
            </w:pPr>
            <w:r>
              <w:rPr>
                <w:rFonts w:ascii="Arial Unicode MS" w:eastAsia="Arial Unicode MS" w:hAnsi="Arial Unicode MS" w:cs="Arial Unicode MS"/>
                <w:color w:val="000000"/>
                <w:sz w:val="20"/>
              </w:rPr>
              <w:t>Additions to net working capital = ($88 + 584 + 1,340 - 1,240) - ($85 + 609 + 1,220 - 1,170) = $28</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Additions to Net Working Capital</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67.</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3"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net capital spending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$1,115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$2,130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2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$2,105</w:t>
                  </w:r>
                </w:p>
              </w:tc>
            </w:tr>
          </w:tbl>
          <w:p w:rsidR="005A5A70" w:rsidRDefault="005A5A70">
            <w:pPr>
              <w:keepNext/>
              <w:keepLines/>
              <w:spacing w:before="266" w:after="266"/>
            </w:pPr>
            <w:r>
              <w:rPr>
                <w:rFonts w:ascii="Arial Unicode MS" w:eastAsia="Arial Unicode MS" w:hAnsi="Arial Unicode MS" w:cs="Arial Unicode MS"/>
                <w:color w:val="000000"/>
                <w:sz w:val="20"/>
              </w:rPr>
              <w:t>NCS</w:t>
            </w:r>
            <w:r>
              <w:rPr>
                <w:rFonts w:ascii="Arial Unicode MS" w:eastAsia="Arial Unicode MS" w:hAnsi="Arial Unicode MS" w:cs="Arial Unicode MS"/>
                <w:color w:val="000000"/>
                <w:sz w:val="20"/>
                <w:vertAlign w:val="subscript"/>
              </w:rPr>
              <w:t>2014</w:t>
            </w:r>
            <w:r>
              <w:rPr>
                <w:rFonts w:ascii="Arial Unicode MS" w:eastAsia="Arial Unicode MS" w:hAnsi="Arial Unicode MS" w:cs="Arial Unicode MS"/>
                <w:color w:val="000000"/>
                <w:sz w:val="20"/>
              </w:rPr>
              <w:t xml:space="preserve"> = $7,605 - 6,490 + 1,015 = $2,130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Capital Spending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68.</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4" type="#_x0000_t75" style="width:338.25pt;height:193.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operating cash flow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$1,690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$1,955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$2,645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$595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$2,300</w:t>
                  </w:r>
                </w:p>
              </w:tc>
            </w:tr>
          </w:tbl>
          <w:p w:rsidR="005A5A70" w:rsidRDefault="005A5A70">
            <w:pPr>
              <w:keepNext/>
              <w:keepLines/>
              <w:spacing w:before="266" w:after="266"/>
            </w:pPr>
            <w:r>
              <w:rPr>
                <w:rFonts w:ascii="Arial Unicode MS" w:eastAsia="Arial Unicode MS" w:hAnsi="Arial Unicode MS" w:cs="Arial Unicode MS"/>
                <w:color w:val="000000"/>
                <w:sz w:val="20"/>
              </w:rPr>
              <w:t>EBIT = $10,360 - 5,210 - 2,850 - 1,015 = $1,285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OCF = $1,285 + 1,015 - 345 = $1,955</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69.</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5"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cash flow of the firm, CF(A), for 2014? </w:t>
            </w:r>
            <w:bookmarkStart w:id="0" w:name="_GoBack"/>
            <w:bookmarkEnd w:id="0"/>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$113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$297</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-$147</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-$203</w:t>
                  </w:r>
                </w:p>
              </w:tc>
            </w:tr>
          </w:tbl>
          <w:p w:rsidR="005A5A70" w:rsidRDefault="005A5A70">
            <w:pPr>
              <w:keepNext/>
              <w:keepLines/>
              <w:spacing w:before="266" w:after="266"/>
            </w:pPr>
            <w:r>
              <w:rPr>
                <w:rFonts w:ascii="Arial Unicode MS" w:eastAsia="Arial Unicode MS" w:hAnsi="Arial Unicode MS" w:cs="Arial Unicode MS"/>
                <w:color w:val="000000"/>
                <w:sz w:val="20"/>
              </w:rPr>
              <w:t>EBIT = $10,360 - 5,210 - 2,850 - 1,015 = $1,285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Operating cash flow = $1,285 + 1,015 - 345 = $1,955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Additions to net working capital = ($88 + 584 + 1,340 - 1,240) - ($85 + 609 + 1,220 - 1,170) = $28</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Net capital spending = $7,605 - 6,490 + 1,015 = $2,130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CF(A) = $1,955 - 28 - 2,130 = -$203</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of the Firm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70.</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6"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net new borrowing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$665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$635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$385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$915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$650</w:t>
                  </w:r>
                </w:p>
              </w:tc>
            </w:tr>
          </w:tbl>
          <w:p w:rsidR="005A5A70" w:rsidRDefault="005A5A70">
            <w:pPr>
              <w:keepNext/>
              <w:keepLines/>
              <w:spacing w:before="266" w:after="266"/>
            </w:pPr>
            <w:r>
              <w:rPr>
                <w:rFonts w:ascii="Arial Unicode MS" w:eastAsia="Arial Unicode MS" w:hAnsi="Arial Unicode MS" w:cs="Arial Unicode MS"/>
                <w:color w:val="000000"/>
                <w:sz w:val="20"/>
              </w:rPr>
              <w:t>Net new borrowing = $4,150 - 3,500 = $650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New Borrowing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71.</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7" type="#_x0000_t75" style="width:338.25pt;height:193.5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cash flow to creditors, </w:t>
            </w:r>
            <w:proofErr w:type="gramStart"/>
            <w:r>
              <w:rPr>
                <w:rFonts w:ascii="Arial Unicode MS" w:eastAsia="Arial Unicode MS" w:hAnsi="Arial Unicode MS" w:cs="Arial Unicode MS"/>
                <w:color w:val="000000"/>
                <w:sz w:val="20"/>
              </w:rPr>
              <w:t>CF(</w:t>
            </w:r>
            <w:proofErr w:type="gramEnd"/>
            <w:r>
              <w:rPr>
                <w:rFonts w:ascii="Arial Unicode MS" w:eastAsia="Arial Unicode MS" w:hAnsi="Arial Unicode MS" w:cs="Arial Unicode MS"/>
                <w:color w:val="000000"/>
                <w:sz w:val="20"/>
              </w:rPr>
              <w:t>B),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$385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-$915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-$385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$265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$915</w:t>
                  </w:r>
                </w:p>
              </w:tc>
            </w:tr>
          </w:tbl>
          <w:p w:rsidR="005A5A70" w:rsidRDefault="005A5A70">
            <w:pPr>
              <w:keepNext/>
              <w:keepLines/>
              <w:spacing w:before="266" w:after="266"/>
            </w:pPr>
            <w:r>
              <w:rPr>
                <w:rFonts w:ascii="Arial Unicode MS" w:eastAsia="Arial Unicode MS" w:hAnsi="Arial Unicode MS" w:cs="Arial Unicode MS"/>
                <w:color w:val="000000"/>
                <w:sz w:val="20"/>
              </w:rPr>
              <w:t>Cash flow to creditors or CF(B) = $265 - ($4,150 - 3,500) = -$385</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Creditors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72.</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8" type="#_x0000_t75" style="width:338.25pt;height:193.5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cash flow to stockholders, CF(S),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$588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$493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445"/>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$182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-$428</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$1,168</w:t>
                  </w:r>
                </w:p>
              </w:tc>
            </w:tr>
          </w:tbl>
          <w:p w:rsidR="005A5A70" w:rsidRDefault="005A5A70">
            <w:pPr>
              <w:keepNext/>
              <w:keepLines/>
              <w:spacing w:before="266" w:after="266"/>
            </w:pPr>
            <w:r>
              <w:rPr>
                <w:rFonts w:ascii="Arial Unicode MS" w:eastAsia="Arial Unicode MS" w:hAnsi="Arial Unicode MS" w:cs="Arial Unicode MS"/>
                <w:color w:val="000000"/>
                <w:sz w:val="20"/>
              </w:rPr>
              <w:t>EBIT = $10,360 - 5,210 - 2,850 - 1,015 = $1,285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Operating cash flow = $1,285 + 1,015 - 345 = $1,955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Additions to net working capital = ($88 + 584 + 1,340 - 1,240) - ($85 + 609 + 1,220 - 1,170) = $28</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Net capital spending = $7,605 - 6,490 + 1,015 = $2,130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CF(A) = $1,955 - 28 - 2,130 = -$203</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CF(B) = $265 - ($4,150 - 3,500) = -$385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CF(S) = -$203 - (-$385) = $182</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Stockholders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73.</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79" type="#_x0000_t75" style="width:230.25pt;height:11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taxable income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$629.80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$500.00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$187.60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$712.12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$470.00</w:t>
                  </w:r>
                </w:p>
              </w:tc>
            </w:tr>
          </w:tbl>
          <w:p w:rsidR="005A5A70" w:rsidRDefault="005A5A70">
            <w:pPr>
              <w:keepNext/>
              <w:keepLines/>
              <w:spacing w:before="266" w:after="266"/>
            </w:pPr>
            <w:r>
              <w:rPr>
                <w:rFonts w:ascii="Arial Unicode MS" w:eastAsia="Arial Unicode MS" w:hAnsi="Arial Unicode MS" w:cs="Arial Unicode MS"/>
                <w:color w:val="000000"/>
                <w:sz w:val="20"/>
              </w:rPr>
              <w:t>Net income = $330 + 140 = $470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Taxable income = $470/(1 - .34) = $712.12</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Taxable Income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74.</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80" type="#_x0000_t75" style="width:230.25pt;height:11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operating cash flow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$1,423.14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$2,072.12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$1,820.00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$1,250.00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$1,360.00</w:t>
                  </w:r>
                </w:p>
              </w:tc>
            </w:tr>
          </w:tbl>
          <w:p w:rsidR="005A5A70" w:rsidRDefault="005A5A70">
            <w:pPr>
              <w:keepNext/>
              <w:keepLines/>
              <w:spacing w:before="266" w:after="266"/>
            </w:pPr>
            <w:r>
              <w:rPr>
                <w:rFonts w:ascii="Arial Unicode MS" w:eastAsia="Arial Unicode MS" w:hAnsi="Arial Unicode MS" w:cs="Arial Unicode MS"/>
                <w:color w:val="000000"/>
                <w:sz w:val="20"/>
              </w:rPr>
              <w:t>Net income = $330 + 140 = $470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Taxable income = $470/(1 - .34) = $712.12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Tax = .34($712.12) = $242.12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Earnings before interest and taxes = $712.12 + 460 = $1,172.12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Operating cash flow = $1,172.12 + 890 - 242.12 = $1,820.00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75.</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81" type="#_x0000_t75" style="width:230.25pt;height:11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are the sales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$9,584.24</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$4,385.76</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01"/>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$10,232.12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$4,815.00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01"/>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$10,474.24</w:t>
                  </w:r>
                </w:p>
              </w:tc>
            </w:tr>
          </w:tbl>
          <w:p w:rsidR="005A5A70" w:rsidRDefault="005A5A70">
            <w:pPr>
              <w:keepNext/>
              <w:keepLines/>
              <w:spacing w:before="266" w:after="266"/>
            </w:pPr>
            <w:r>
              <w:rPr>
                <w:rFonts w:ascii="Arial Unicode MS" w:eastAsia="Arial Unicode MS" w:hAnsi="Arial Unicode MS" w:cs="Arial Unicode MS"/>
                <w:color w:val="000000"/>
                <w:sz w:val="20"/>
              </w:rPr>
              <w:t>Net income = $330 + 140 = $470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Taxable income = $470/(1 - .34) = $712.12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Earnings before interest and taxes = $712.12 + 460 = $1,172.12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Sales = $6,220 + 1,950 + 890 + 1,172.12 = $10,232.12</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Sales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76.</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82" type="#_x0000_t75" style="width:230.25pt;height:11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sales are $1,780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cost of goods sold is $545, general expenses are $100, depreciation expense is $185, interest paid is $35, and the tax rate is 35 percent. What is the net income amount?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$779.75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$615.30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$594.75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$320.25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$575.25</w:t>
                  </w:r>
                </w:p>
              </w:tc>
            </w:tr>
          </w:tbl>
          <w:p w:rsidR="005A5A70" w:rsidRDefault="005A5A70">
            <w:pPr>
              <w:keepNext/>
              <w:keepLines/>
              <w:spacing w:before="266" w:after="266"/>
            </w:pPr>
            <w:r>
              <w:rPr>
                <w:rFonts w:ascii="Arial Unicode MS" w:eastAsia="Arial Unicode MS" w:hAnsi="Arial Unicode MS" w:cs="Arial Unicode MS"/>
                <w:color w:val="000000"/>
                <w:sz w:val="20"/>
              </w:rPr>
              <w:t>Net Income = (1 - .35)($1,780 - 545 - 100 - 185 - 35) = $594.75</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Income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77.</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83" type="#_x0000_t75" style="width:247.5pt;height:108.7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taxable income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$1,380.45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$1,805.62</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$1,640.25</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$1,535.63</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$1,750.00</w:t>
                  </w:r>
                </w:p>
              </w:tc>
            </w:tr>
          </w:tbl>
          <w:p w:rsidR="005A5A70" w:rsidRDefault="005A5A70">
            <w:pPr>
              <w:keepNext/>
              <w:keepLines/>
              <w:spacing w:before="266" w:after="266"/>
            </w:pPr>
            <w:r>
              <w:rPr>
                <w:rFonts w:ascii="Arial Unicode MS" w:eastAsia="Arial Unicode MS" w:hAnsi="Arial Unicode MS" w:cs="Arial Unicode MS"/>
                <w:color w:val="000000"/>
                <w:sz w:val="20"/>
              </w:rPr>
              <w:t>Taxable income = $1,137.50/(1 - .35) = $1,750.00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Taxable Income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78.</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84" type="#_x0000_t75" style="width:247.5pt;height:108.75pt;visibility:visible">
                  <v:imagedata r:id="rId1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operating cash flow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$2,225.50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$2,850.00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$2,020.00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$2,507.50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$2,354.55</w:t>
                  </w:r>
                </w:p>
              </w:tc>
            </w:tr>
          </w:tbl>
          <w:p w:rsidR="005A5A70" w:rsidRDefault="005A5A70">
            <w:pPr>
              <w:keepNext/>
              <w:keepLines/>
              <w:spacing w:before="266" w:after="266"/>
            </w:pPr>
            <w:r>
              <w:rPr>
                <w:rFonts w:ascii="Arial Unicode MS" w:eastAsia="Arial Unicode MS" w:hAnsi="Arial Unicode MS" w:cs="Arial Unicode MS"/>
                <w:color w:val="000000"/>
                <w:sz w:val="20"/>
              </w:rPr>
              <w:t>Taxable income = $1,137.50/(1 - .35) = $1,750.00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Taxes = $1,750 - 1,137.50 = $612.50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Earnings before interest and taxes = $1,750 + 270 = $2,020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Operating cash flow = $2,020 + 1,100 - 612.50 = $2,507.50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79.</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85" type="#_x0000_t75" style="width:247.5pt;height:108.75pt;visibility:visible">
                  <v:imagedata r:id="rId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dividends paid in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$1,162.50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$550.00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$1,725.00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$950.00</w:t>
                  </w:r>
                </w:p>
              </w:tc>
            </w:tr>
          </w:tbl>
          <w:p w:rsidR="005A5A70" w:rsidRDefault="005A5A70">
            <w:pPr>
              <w:keepNext/>
              <w:keepLines/>
              <w:spacing w:before="266" w:after="266"/>
            </w:pPr>
            <w:r>
              <w:rPr>
                <w:rFonts w:ascii="Arial Unicode MS" w:eastAsia="Arial Unicode MS" w:hAnsi="Arial Unicode MS" w:cs="Arial Unicode MS"/>
                <w:color w:val="000000"/>
                <w:sz w:val="20"/>
              </w:rPr>
              <w:t>Dividends paid = $1,137.50 - 587.50 = $550.00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Dividends paid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80.</w:t>
            </w:r>
          </w:p>
        </w:tc>
        <w:tc>
          <w:tcPr>
            <w:tcW w:w="4650" w:type="pct"/>
          </w:tcPr>
          <w:p w:rsidR="005A5A70" w:rsidRDefault="005A5A70">
            <w:pPr>
              <w:keepNext/>
              <w:keepLines/>
            </w:pPr>
            <w:r>
              <w:rPr>
                <w:rFonts w:ascii="Arial Unicode MS" w:eastAsia="Arial Unicode MS" w:hAnsi="Arial Unicode MS" w:cs="Arial Unicode MS"/>
                <w:color w:val="000000"/>
                <w:sz w:val="20"/>
              </w:rPr>
              <w:t> </w:t>
            </w:r>
            <w:r w:rsidR="00923478">
              <w:rPr>
                <w:noProof/>
              </w:rPr>
              <w:pict>
                <v:shape id="_x0000_i1086" type="#_x0000_t75" style="width:247.5pt;height:108.7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sales are $900, cost of goods sold is $450, depreciation expense is $80, interest paid is $40, selling and general expenses are $220, dividends paid is $10, and the tax rate is 34 percent. What is the addition to retained earnings?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$82.60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$62.60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$66.00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2"/>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$79.20</w:t>
                  </w:r>
                </w:p>
              </w:tc>
            </w:tr>
          </w:tbl>
          <w:p w:rsidR="005A5A70" w:rsidRDefault="005A5A70">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5A5A70">
              <w:tc>
                <w:tcPr>
                  <w:tcW w:w="308" w:type="dxa"/>
                </w:tcPr>
                <w:p w:rsidR="005A5A70" w:rsidRDefault="005A5A70">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5A5A70" w:rsidRDefault="005A5A70">
                  <w:pPr>
                    <w:keepNext/>
                    <w:keepLines/>
                  </w:pPr>
                  <w:r>
                    <w:rPr>
                      <w:rFonts w:ascii="Arial Unicode MS" w:eastAsia="Arial Unicode MS" w:hAnsi="Arial Unicode MS" w:cs="Arial Unicode MS"/>
                      <w:color w:val="000000"/>
                      <w:sz w:val="20"/>
                    </w:rPr>
                    <w:t>$102.60</w:t>
                  </w:r>
                </w:p>
              </w:tc>
            </w:tr>
          </w:tbl>
          <w:p w:rsidR="005A5A70" w:rsidRDefault="005A5A70">
            <w:pPr>
              <w:keepNext/>
              <w:keepLines/>
              <w:spacing w:before="266" w:after="266"/>
            </w:pPr>
            <w:r>
              <w:rPr>
                <w:rFonts w:ascii="Arial Unicode MS" w:eastAsia="Arial Unicode MS" w:hAnsi="Arial Unicode MS" w:cs="Arial Unicode MS"/>
                <w:color w:val="000000"/>
                <w:sz w:val="20"/>
              </w:rPr>
              <w:t>Net income = (1 - .34)($900 - 450 - 220 - 80 - 40) = $72.60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Addition to retained earnings = $72.60 - 10 = $62.60</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Net Income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r>
        <w:rPr>
          <w:rFonts w:ascii="Arial Unicode MS" w:eastAsia="Arial Unicode MS" w:hAnsi="Arial Unicode MS" w:cs="Arial Unicode MS"/>
          <w:color w:val="000000"/>
          <w:sz w:val="18"/>
        </w:rPr>
        <w:t> </w:t>
      </w:r>
    </w:p>
    <w:p w:rsidR="005A5A70" w:rsidRDefault="005A5A70">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lastRenderedPageBreak/>
              <w:t>81.</w:t>
            </w:r>
          </w:p>
        </w:tc>
        <w:tc>
          <w:tcPr>
            <w:tcW w:w="4650" w:type="pct"/>
          </w:tcPr>
          <w:p w:rsidR="005A5A70" w:rsidRDefault="005A5A70">
            <w:pPr>
              <w:keepNext/>
              <w:keepLines/>
            </w:pPr>
            <w:r>
              <w:rPr>
                <w:rFonts w:ascii="Arial Unicode MS" w:eastAsia="Arial Unicode MS" w:hAnsi="Arial Unicode MS" w:cs="Arial Unicode MS"/>
                <w:color w:val="000000"/>
                <w:sz w:val="20"/>
              </w:rPr>
              <w:t xml:space="preserve">Identify three items that are included on an income statement but excluded from operating cash flows. Explain the reason </w:t>
            </w:r>
            <w:proofErr w:type="gramStart"/>
            <w:r>
              <w:rPr>
                <w:rFonts w:ascii="Arial Unicode MS" w:eastAsia="Arial Unicode MS" w:hAnsi="Arial Unicode MS" w:cs="Arial Unicode MS"/>
                <w:color w:val="000000"/>
                <w:sz w:val="20"/>
              </w:rPr>
              <w:t>for each exclusion</w:t>
            </w:r>
            <w:proofErr w:type="gramEnd"/>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66" w:after="266"/>
            </w:pPr>
            <w:r>
              <w:rPr>
                <w:rFonts w:ascii="Arial Unicode MS" w:eastAsia="Arial Unicode MS" w:hAnsi="Arial Unicode MS" w:cs="Arial Unicode MS"/>
                <w:color w:val="000000"/>
                <w:sz w:val="20"/>
              </w:rPr>
              <w:t>The three items are</w:t>
            </w:r>
            <w:proofErr w:type="gramStart"/>
            <w:r>
              <w:rPr>
                <w:rFonts w:ascii="Arial Unicode MS" w:eastAsia="Arial Unicode MS" w:hAnsi="Arial Unicode MS" w:cs="Arial Unicode MS"/>
                <w:color w:val="000000"/>
                <w:sz w:val="20"/>
              </w:rPr>
              <w:t>:</w:t>
            </w:r>
            <w:proofErr w:type="gramEnd"/>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Depreciation: Depreciation is a non-cash expense.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2) Deferred taxes: </w:t>
            </w:r>
            <w:proofErr w:type="gramStart"/>
            <w:r>
              <w:rPr>
                <w:rFonts w:ascii="Arial Unicode MS" w:eastAsia="Arial Unicode MS" w:hAnsi="Arial Unicode MS" w:cs="Arial Unicode MS"/>
                <w:color w:val="000000"/>
                <w:sz w:val="20"/>
              </w:rPr>
              <w:t>Deferred taxes is</w:t>
            </w:r>
            <w:proofErr w:type="gramEnd"/>
            <w:r>
              <w:rPr>
                <w:rFonts w:ascii="Arial Unicode MS" w:eastAsia="Arial Unicode MS" w:hAnsi="Arial Unicode MS" w:cs="Arial Unicode MS"/>
                <w:color w:val="000000"/>
                <w:sz w:val="20"/>
              </w:rPr>
              <w:t xml:space="preserve"> a non-cash expense.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Interest expense: Interest expense is a cost of financing, not an operating expense.</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82.</w:t>
            </w:r>
          </w:p>
        </w:tc>
        <w:tc>
          <w:tcPr>
            <w:tcW w:w="4650" w:type="pct"/>
          </w:tcPr>
          <w:p w:rsidR="005A5A70" w:rsidRDefault="005A5A70">
            <w:pPr>
              <w:keepNext/>
              <w:keepLines/>
            </w:pPr>
            <w:r>
              <w:rPr>
                <w:rFonts w:ascii="Arial Unicode MS" w:eastAsia="Arial Unicode MS" w:hAnsi="Arial Unicode MS" w:cs="Arial Unicode MS"/>
                <w:color w:val="000000"/>
                <w:sz w:val="20"/>
              </w:rPr>
              <w:t>Identify three cash flows that occur between a firm and its stockholders. Indicate the direction of the cash flow in each case.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66" w:after="266"/>
            </w:pPr>
            <w:r>
              <w:rPr>
                <w:rFonts w:ascii="Arial Unicode MS" w:eastAsia="Arial Unicode MS" w:hAnsi="Arial Unicode MS" w:cs="Arial Unicode MS"/>
                <w:color w:val="000000"/>
                <w:sz w:val="20"/>
              </w:rPr>
              <w:t>The three cash flows are: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Sale of equity securities: Cash inflow to the firm</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Repurchase of outstanding securities: Cash outflow from the firm</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Dividends paid: Cash outflow from the firm</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to Stockholders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83.</w:t>
            </w:r>
          </w:p>
        </w:tc>
        <w:tc>
          <w:tcPr>
            <w:tcW w:w="4650" w:type="pct"/>
          </w:tcPr>
          <w:p w:rsidR="005A5A70" w:rsidRDefault="005A5A70">
            <w:pPr>
              <w:keepNext/>
              <w:keepLines/>
            </w:pPr>
            <w:r>
              <w:rPr>
                <w:rFonts w:ascii="Arial Unicode MS" w:eastAsia="Arial Unicode MS" w:hAnsi="Arial Unicode MS" w:cs="Arial Unicode MS"/>
                <w:color w:val="000000"/>
                <w:sz w:val="20"/>
              </w:rPr>
              <w:t>Why is depreciation added as a part of the capital spending formula?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66" w:after="266"/>
            </w:pPr>
            <w:r>
              <w:rPr>
                <w:rFonts w:ascii="Arial Unicode MS" w:eastAsia="Arial Unicode MS" w:hAnsi="Arial Unicode MS" w:cs="Arial Unicode MS"/>
                <w:color w:val="000000"/>
                <w:sz w:val="20"/>
              </w:rPr>
              <w:t>The purpose of the capital spending formula is to determine the net fixed asset purchases, or purchases minus dispositions, for the period. Since depreciation expense lowers the ending net fixed asset balance, depreciation must be added back to offset that decrease. Once the depreciation expense has been offset, then the net fixed asset purchases is just the difference between the ending and beginning account values.</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Operating Cash Flow</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84.</w:t>
            </w:r>
          </w:p>
        </w:tc>
        <w:tc>
          <w:tcPr>
            <w:tcW w:w="4650" w:type="pct"/>
          </w:tcPr>
          <w:p w:rsidR="005A5A70" w:rsidRDefault="005A5A70">
            <w:pPr>
              <w:keepNext/>
              <w:keepLines/>
            </w:pPr>
            <w:r>
              <w:rPr>
                <w:rFonts w:ascii="Arial Unicode MS" w:eastAsia="Arial Unicode MS" w:hAnsi="Arial Unicode MS" w:cs="Arial Unicode MS"/>
                <w:color w:val="000000"/>
                <w:sz w:val="20"/>
              </w:rPr>
              <w:t>Discuss the difference between the book value and market value of assets and explain which is more important to the financial manager and why.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66" w:after="266"/>
            </w:pPr>
            <w:r>
              <w:rPr>
                <w:rFonts w:ascii="Arial Unicode MS" w:eastAsia="Arial Unicode MS" w:hAnsi="Arial Unicode MS" w:cs="Arial Unicode MS"/>
                <w:color w:val="000000"/>
                <w:sz w:val="20"/>
              </w:rPr>
              <w:t>The accounts on the balance sheet are generally carried at historical cost, not market values. Although the book value of current assets and current liabilities may closely approximate market values, the same cannot be said for the rest of the balance sheet accounts. Ultimately, the financial manager should focus on the firm's stock price, which is a market value measure. Hence, market values are more meaningful than book values.</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Book Value and Market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keepNext/>
        <w:keepLines/>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5A5A70">
        <w:tc>
          <w:tcPr>
            <w:tcW w:w="350" w:type="pct"/>
          </w:tcPr>
          <w:p w:rsidR="005A5A70" w:rsidRDefault="005A5A70">
            <w:pPr>
              <w:keepNext/>
              <w:keepLines/>
            </w:pPr>
            <w:r>
              <w:rPr>
                <w:rFonts w:ascii="Arial Unicode MS" w:eastAsia="Arial Unicode MS" w:hAnsi="Arial Unicode MS" w:cs="Arial Unicode MS"/>
                <w:color w:val="000000"/>
                <w:sz w:val="20"/>
              </w:rPr>
              <w:t>85.</w:t>
            </w:r>
          </w:p>
        </w:tc>
        <w:tc>
          <w:tcPr>
            <w:tcW w:w="4650" w:type="pct"/>
          </w:tcPr>
          <w:p w:rsidR="005A5A70" w:rsidRDefault="005A5A70">
            <w:pPr>
              <w:keepNext/>
              <w:keepLines/>
            </w:pPr>
            <w:r>
              <w:rPr>
                <w:rFonts w:ascii="Arial Unicode MS" w:eastAsia="Arial Unicode MS" w:hAnsi="Arial Unicode MS" w:cs="Arial Unicode MS"/>
                <w:color w:val="000000"/>
                <w:sz w:val="20"/>
              </w:rPr>
              <w:t xml:space="preserve">Interpret, in words, what cash flow of the firm, or </w:t>
            </w:r>
            <w:proofErr w:type="gramStart"/>
            <w:r>
              <w:rPr>
                <w:rFonts w:ascii="Arial Unicode MS" w:eastAsia="Arial Unicode MS" w:hAnsi="Arial Unicode MS" w:cs="Arial Unicode MS"/>
                <w:color w:val="000000"/>
                <w:sz w:val="20"/>
              </w:rPr>
              <w:t>CF(</w:t>
            </w:r>
            <w:proofErr w:type="gramEnd"/>
            <w:r>
              <w:rPr>
                <w:rFonts w:ascii="Arial Unicode MS" w:eastAsia="Arial Unicode MS" w:hAnsi="Arial Unicode MS" w:cs="Arial Unicode MS"/>
                <w:color w:val="000000"/>
                <w:sz w:val="20"/>
              </w:rPr>
              <w:t>A), represents by discussing operating cash flow, changes in net working capital, and additions to fixed assets.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5A5A70" w:rsidRDefault="005A5A70">
            <w:pPr>
              <w:keepNext/>
              <w:keepLines/>
              <w:spacing w:before="266" w:after="266"/>
            </w:pPr>
            <w:r>
              <w:rPr>
                <w:rFonts w:ascii="Arial Unicode MS" w:eastAsia="Arial Unicode MS" w:hAnsi="Arial Unicode MS" w:cs="Arial Unicode MS"/>
                <w:color w:val="000000"/>
                <w:sz w:val="20"/>
              </w:rPr>
              <w:t>Operating cash flow is the cash flow a firm generates from its day-to-day operations. In other words, it is the cash inflow generated as a result of putting the firm's assets to work. Changes in net working capital and fixed assets represent investments a firm makes in these assets. That is, a firm typically takes some of the cash flow it generates from using assets and reinvests it in new assets. Cash flow of the firm, then, is the cash flow a firm generates by employing its assets, net of any acquisitions.</w:t>
            </w:r>
          </w:p>
        </w:tc>
      </w:tr>
    </w:tbl>
    <w:p w:rsidR="005A5A70" w:rsidRDefault="005A5A70">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5A5A70">
        <w:tc>
          <w:tcPr>
            <w:tcW w:w="0" w:type="auto"/>
          </w:tcPr>
          <w:p w:rsidR="005A5A70" w:rsidRDefault="005A5A70">
            <w:pPr>
              <w:keepLines/>
              <w:jc w:val="right"/>
            </w:pPr>
            <w:r>
              <w:rPr>
                <w:rFonts w:ascii="Arial Unicode MS" w:eastAsia="Arial Unicode MS" w:hAnsi="Arial Unicode MS" w:cs="Arial Unicode MS"/>
                <w:i/>
                <w:color w:val="000000"/>
                <w:sz w:val="16"/>
              </w:rPr>
              <w:t>Difficulty Level: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Cash Flow of the Firm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A5A70" w:rsidRDefault="005A5A70">
      <w:pPr>
        <w:spacing w:before="239" w:after="239"/>
      </w:pPr>
      <w:r>
        <w:br/>
      </w:r>
    </w:p>
    <w:sectPr w:rsidR="005A5A70" w:rsidSect="005A5A70">
      <w:footerReference w:type="default" r:id="rId19"/>
      <w:pgSz w:w="12240" w:h="15840"/>
      <w:pgMar w:top="1440" w:right="1440" w:bottom="1440" w:left="172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9E5" w:rsidRDefault="003B19E5">
      <w:r>
        <w:separator/>
      </w:r>
    </w:p>
  </w:endnote>
  <w:endnote w:type="continuationSeparator" w:id="0">
    <w:p w:rsidR="003B19E5" w:rsidRDefault="003B1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A70" w:rsidRDefault="005A5A70">
    <w:pPr>
      <w:pStyle w:val="Footer"/>
      <w:jc w:val="center"/>
      <w:rPr>
        <w:rFonts w:ascii="Times New Roman" w:eastAsia="Arial Unicode MS" w:hAnsi="Times New Roman"/>
        <w:sz w:val="16"/>
      </w:rPr>
    </w:pPr>
    <w:r>
      <w:rPr>
        <w:rFonts w:ascii="Times New Roman" w:eastAsia="Arial Unicode MS" w:hAnsi="Times New Roman"/>
        <w:sz w:val="16"/>
      </w:rPr>
      <w:t>2-</w:t>
    </w:r>
    <w:r>
      <w:rPr>
        <w:rFonts w:ascii="Times New Roman" w:eastAsia="Arial Unicode MS" w:hAnsi="Times New Roman"/>
        <w:sz w:val="16"/>
      </w:rPr>
      <w:fldChar w:fldCharType="begin"/>
    </w:r>
    <w:r>
      <w:rPr>
        <w:rFonts w:ascii="Times New Roman" w:eastAsia="Arial Unicode MS" w:hAnsi="Times New Roman"/>
        <w:sz w:val="16"/>
      </w:rPr>
      <w:instrText xml:space="preserve"> PAGE  \* MERGEFORMAT </w:instrText>
    </w:r>
    <w:r>
      <w:rPr>
        <w:rFonts w:ascii="Times New Roman" w:eastAsia="Arial Unicode MS" w:hAnsi="Times New Roman"/>
        <w:sz w:val="16"/>
      </w:rPr>
      <w:fldChar w:fldCharType="separate"/>
    </w:r>
    <w:r w:rsidR="00617290">
      <w:rPr>
        <w:rFonts w:ascii="Times New Roman" w:eastAsia="Arial Unicode MS" w:hAnsi="Times New Roman"/>
        <w:noProof/>
        <w:sz w:val="16"/>
      </w:rPr>
      <w:t>74</w:t>
    </w:r>
    <w:r>
      <w:rPr>
        <w:rFonts w:ascii="Times New Roman" w:eastAsia="Arial Unicode MS" w:hAnsi="Times New Roman"/>
        <w:sz w:val="16"/>
      </w:rPr>
      <w:fldChar w:fldCharType="end"/>
    </w:r>
  </w:p>
  <w:p w:rsidR="005A5A70" w:rsidRDefault="005A5A70">
    <w:pPr>
      <w:pStyle w:val="Footer"/>
      <w:jc w:val="center"/>
      <w:rPr>
        <w:rFonts w:ascii="Times New Roman" w:hAnsi="Times New Roman"/>
        <w:sz w:val="16"/>
      </w:rPr>
    </w:pPr>
    <w:r>
      <w:rPr>
        <w:rFonts w:ascii="Times New Roman" w:eastAsia="Arial Unicode MS" w:hAnsi="Times New Roman"/>
        <w:sz w:val="16"/>
      </w:rPr>
      <w:t>Copyright © 2014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9E5" w:rsidRDefault="003B19E5">
      <w:r>
        <w:separator/>
      </w:r>
    </w:p>
  </w:footnote>
  <w:footnote w:type="continuationSeparator" w:id="0">
    <w:p w:rsidR="003B19E5" w:rsidRDefault="003B19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5A70"/>
    <w:rsid w:val="001B1E2E"/>
    <w:rsid w:val="00267DBF"/>
    <w:rsid w:val="003B19E5"/>
    <w:rsid w:val="003F6F98"/>
    <w:rsid w:val="00401BA8"/>
    <w:rsid w:val="005A5A70"/>
    <w:rsid w:val="00617290"/>
    <w:rsid w:val="006C72B4"/>
    <w:rsid w:val="00923478"/>
    <w:rsid w:val="00AC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5A5A70"/>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5A5A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88</Pages>
  <Words>7928</Words>
  <Characters>45195</Characters>
  <Application>Microsoft Office Word</Application>
  <DocSecurity>0</DocSecurity>
  <Lines>376</Lines>
  <Paragraphs>106</Paragraphs>
  <ScaleCrop>false</ScaleCrop>
  <Company/>
  <LinksUpToDate>false</LinksUpToDate>
  <CharactersWithSpaces>53017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Poornima K</cp:lastModifiedBy>
  <cp:revision>14</cp:revision>
  <dcterms:created xsi:type="dcterms:W3CDTF">2013-08-21T11:49:00Z</dcterms:created>
  <dcterms:modified xsi:type="dcterms:W3CDTF">2013-10-17T06:56:00Z</dcterms:modified>
</cp:coreProperties>
</file>